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7A08E" w14:textId="77777777" w:rsidR="00AC539A" w:rsidRPr="00485E4B" w:rsidRDefault="00AC539A" w:rsidP="00AC539A">
      <w:pPr>
        <w:tabs>
          <w:tab w:val="center" w:pos="4512"/>
        </w:tabs>
        <w:jc w:val="right"/>
        <w:rPr>
          <w:b/>
          <w:color w:val="C00000"/>
          <w:sz w:val="24"/>
        </w:rPr>
      </w:pPr>
      <w:r>
        <w:rPr>
          <w:noProof/>
        </w:rPr>
        <w:drawing>
          <wp:anchor distT="0" distB="0" distL="114300" distR="114300" simplePos="0" relativeHeight="251660288" behindDoc="0" locked="0" layoutInCell="1" allowOverlap="1" wp14:anchorId="3611CD2B" wp14:editId="63F8B3D3">
            <wp:simplePos x="0" y="0"/>
            <wp:positionH relativeFrom="column">
              <wp:posOffset>5311140</wp:posOffset>
            </wp:positionH>
            <wp:positionV relativeFrom="paragraph">
              <wp:posOffset>-518160</wp:posOffset>
            </wp:positionV>
            <wp:extent cx="1326515" cy="919480"/>
            <wp:effectExtent l="0" t="0" r="6985" b="0"/>
            <wp:wrapNone/>
            <wp:docPr id="3" name="Picture 3" descr="Aw 5210-Mountjoy_LOGO-PAN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w 5210-Mountjoy_LOGO-PANTON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26515" cy="919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672B66" w14:textId="77777777" w:rsidR="00AC539A" w:rsidRPr="00485E4B" w:rsidRDefault="00AC539A" w:rsidP="00AC539A">
      <w:pPr>
        <w:tabs>
          <w:tab w:val="center" w:pos="4512"/>
        </w:tabs>
        <w:rPr>
          <w:b/>
          <w:color w:val="C00000"/>
          <w:sz w:val="36"/>
          <w:szCs w:val="36"/>
        </w:rPr>
      </w:pPr>
    </w:p>
    <w:p w14:paraId="27F8AA4B" w14:textId="5DAE2B2F" w:rsidR="00AC539A" w:rsidRPr="00943F23" w:rsidRDefault="00AC539A" w:rsidP="00AC539A">
      <w:pPr>
        <w:tabs>
          <w:tab w:val="center" w:pos="4512"/>
        </w:tabs>
        <w:rPr>
          <w:rFonts w:ascii="Calibri" w:hAnsi="Calibri" w:cs="Calibri"/>
          <w:b/>
          <w:color w:val="C00000"/>
          <w:sz w:val="32"/>
          <w:szCs w:val="32"/>
        </w:rPr>
      </w:pPr>
      <w:r w:rsidRPr="00943F23">
        <w:rPr>
          <w:rFonts w:ascii="Calibri" w:hAnsi="Calibri" w:cs="Calibri"/>
          <w:b/>
          <w:color w:val="C00000"/>
          <w:sz w:val="32"/>
          <w:szCs w:val="32"/>
        </w:rPr>
        <w:t xml:space="preserve">Role Profile:  </w:t>
      </w:r>
      <w:r w:rsidR="00A639D3" w:rsidRPr="00943F23">
        <w:rPr>
          <w:rFonts w:ascii="Calibri" w:hAnsi="Calibri" w:cs="Calibri"/>
          <w:b/>
          <w:color w:val="C00000"/>
          <w:sz w:val="32"/>
          <w:szCs w:val="32"/>
        </w:rPr>
        <w:t>Electri</w:t>
      </w:r>
      <w:r w:rsidR="008F487D">
        <w:rPr>
          <w:rFonts w:ascii="Calibri" w:hAnsi="Calibri" w:cs="Calibri"/>
          <w:b/>
          <w:color w:val="C00000"/>
          <w:sz w:val="32"/>
          <w:szCs w:val="32"/>
        </w:rPr>
        <w:t>cal</w:t>
      </w:r>
      <w:r w:rsidR="000368CC">
        <w:rPr>
          <w:rFonts w:ascii="Calibri" w:hAnsi="Calibri" w:cs="Calibri"/>
          <w:b/>
          <w:color w:val="C00000"/>
          <w:sz w:val="32"/>
          <w:szCs w:val="32"/>
        </w:rPr>
        <w:t xml:space="preserve"> </w:t>
      </w:r>
      <w:r w:rsidR="00205F57">
        <w:rPr>
          <w:rFonts w:ascii="Calibri" w:hAnsi="Calibri" w:cs="Calibri"/>
          <w:b/>
          <w:color w:val="C00000"/>
          <w:sz w:val="32"/>
          <w:szCs w:val="32"/>
        </w:rPr>
        <w:t>Technician</w:t>
      </w:r>
    </w:p>
    <w:p w14:paraId="09A9C89B" w14:textId="77777777" w:rsidR="00AC539A" w:rsidRPr="00AC0A98" w:rsidRDefault="00AC539A" w:rsidP="00AC539A">
      <w:pPr>
        <w:tabs>
          <w:tab w:val="center" w:pos="4512"/>
        </w:tabs>
        <w:rPr>
          <w:rFonts w:ascii="Calibri" w:hAnsi="Calibri" w:cs="Calibri"/>
          <w:b/>
          <w:color w:val="2F5496"/>
          <w:sz w:val="32"/>
          <w:szCs w:val="32"/>
        </w:rPr>
      </w:pPr>
      <w:r>
        <w:rPr>
          <w:noProof/>
        </w:rPr>
        <mc:AlternateContent>
          <mc:Choice Requires="wps">
            <w:drawing>
              <wp:anchor distT="0" distB="0" distL="114300" distR="114300" simplePos="0" relativeHeight="251659264" behindDoc="0" locked="0" layoutInCell="0" allowOverlap="1" wp14:anchorId="57179140" wp14:editId="3E2C17CC">
                <wp:simplePos x="0" y="0"/>
                <wp:positionH relativeFrom="column">
                  <wp:posOffset>19050</wp:posOffset>
                </wp:positionH>
                <wp:positionV relativeFrom="paragraph">
                  <wp:posOffset>118110</wp:posOffset>
                </wp:positionV>
                <wp:extent cx="6069330" cy="0"/>
                <wp:effectExtent l="17145" t="13970" r="9525" b="1460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9330" cy="0"/>
                        </a:xfrm>
                        <a:prstGeom prst="line">
                          <a:avLst/>
                        </a:prstGeom>
                        <a:noFill/>
                        <a:ln w="1905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891830"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9.3pt" to="479.4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" o:allowincell="f" strokecolor="#c00000" strokeweight="1.5pt"/>
            </w:pict>
          </mc:Fallback>
        </mc:AlternateContent>
      </w:r>
      <w:r w:rsidRPr="00AC0A98">
        <w:rPr>
          <w:rFonts w:ascii="Calibri" w:hAnsi="Calibri" w:cs="Calibri"/>
          <w:b/>
          <w:color w:val="2F5496"/>
          <w:sz w:val="32"/>
          <w:szCs w:val="32"/>
        </w:rPr>
        <w:t xml:space="preserve">                                          </w:t>
      </w:r>
    </w:p>
    <w:p w14:paraId="51818F1D" w14:textId="1D87EA28" w:rsidR="00AC539A" w:rsidRPr="00943F23" w:rsidRDefault="00AC539A" w:rsidP="00AC539A">
      <w:pPr>
        <w:widowControl/>
        <w:spacing w:after="240" w:line="276" w:lineRule="auto"/>
        <w:contextualSpacing/>
        <w:rPr>
          <w:rFonts w:ascii="Calibri" w:hAnsi="Calibri" w:cs="Calibri"/>
          <w:b/>
          <w:sz w:val="22"/>
          <w:szCs w:val="22"/>
        </w:rPr>
      </w:pPr>
      <w:r w:rsidRPr="00AC539A">
        <w:rPr>
          <w:rFonts w:ascii="Calibri" w:hAnsi="Calibri" w:cs="Calibri"/>
          <w:b/>
          <w:sz w:val="24"/>
        </w:rPr>
        <w:t>Location:</w:t>
      </w:r>
      <w:r w:rsidRPr="00AC539A">
        <w:rPr>
          <w:rFonts w:ascii="Calibri" w:hAnsi="Calibri" w:cs="Calibri"/>
          <w:b/>
          <w:sz w:val="24"/>
        </w:rPr>
        <w:tab/>
      </w:r>
      <w:r w:rsidRPr="00AC539A">
        <w:rPr>
          <w:rFonts w:ascii="Calibri" w:hAnsi="Calibri" w:cs="Calibri"/>
          <w:b/>
          <w:sz w:val="24"/>
        </w:rPr>
        <w:tab/>
      </w:r>
      <w:r w:rsidR="00162056">
        <w:rPr>
          <w:rFonts w:ascii="Calibri" w:hAnsi="Calibri" w:cs="Calibri"/>
          <w:bCs/>
          <w:sz w:val="22"/>
          <w:szCs w:val="22"/>
        </w:rPr>
        <w:t xml:space="preserve">Horsham </w:t>
      </w:r>
    </w:p>
    <w:p w14:paraId="725C3D33" w14:textId="3606F16F" w:rsidR="00AC539A" w:rsidRPr="00AC539A" w:rsidRDefault="00AC539A" w:rsidP="00AC539A">
      <w:pPr>
        <w:widowControl/>
        <w:spacing w:after="240" w:line="276" w:lineRule="auto"/>
        <w:contextualSpacing/>
        <w:rPr>
          <w:rFonts w:ascii="Calibri" w:hAnsi="Calibri" w:cs="Calibri"/>
          <w:b/>
          <w:sz w:val="24"/>
        </w:rPr>
      </w:pPr>
      <w:r w:rsidRPr="00AC539A">
        <w:rPr>
          <w:rFonts w:ascii="Calibri" w:hAnsi="Calibri" w:cs="Calibri"/>
          <w:b/>
          <w:sz w:val="24"/>
        </w:rPr>
        <w:t>Hours:</w:t>
      </w:r>
      <w:r w:rsidRPr="00AC539A">
        <w:rPr>
          <w:rFonts w:ascii="Calibri" w:hAnsi="Calibri" w:cs="Calibri"/>
          <w:b/>
          <w:sz w:val="24"/>
        </w:rPr>
        <w:tab/>
      </w:r>
      <w:r w:rsidRPr="00AC539A">
        <w:rPr>
          <w:rFonts w:ascii="Calibri" w:hAnsi="Calibri" w:cs="Calibri"/>
          <w:b/>
          <w:sz w:val="24"/>
        </w:rPr>
        <w:tab/>
      </w:r>
      <w:r w:rsidRPr="00AC539A">
        <w:rPr>
          <w:rFonts w:ascii="Calibri" w:hAnsi="Calibri" w:cs="Calibri"/>
          <w:b/>
          <w:sz w:val="24"/>
        </w:rPr>
        <w:tab/>
      </w:r>
      <w:r w:rsidR="00784D33" w:rsidRPr="00943F23">
        <w:rPr>
          <w:rFonts w:ascii="Calibri" w:hAnsi="Calibri" w:cs="Calibri"/>
          <w:sz w:val="22"/>
          <w:szCs w:val="22"/>
        </w:rPr>
        <w:t xml:space="preserve">40hrs per week </w:t>
      </w:r>
    </w:p>
    <w:p w14:paraId="57A4BC6C" w14:textId="696F286C" w:rsidR="00AC539A" w:rsidRPr="00943F23" w:rsidRDefault="00AC539A" w:rsidP="00AC539A">
      <w:pPr>
        <w:widowControl/>
        <w:spacing w:after="240" w:line="276" w:lineRule="auto"/>
        <w:contextualSpacing/>
        <w:rPr>
          <w:rFonts w:ascii="Calibri" w:hAnsi="Calibri" w:cs="Calibri"/>
          <w:sz w:val="22"/>
          <w:szCs w:val="22"/>
        </w:rPr>
      </w:pPr>
      <w:r w:rsidRPr="00AC539A">
        <w:rPr>
          <w:rFonts w:ascii="Calibri" w:hAnsi="Calibri" w:cs="Calibri"/>
          <w:b/>
          <w:sz w:val="24"/>
        </w:rPr>
        <w:t>Salary:</w:t>
      </w:r>
      <w:r w:rsidRPr="00AC539A">
        <w:rPr>
          <w:rFonts w:ascii="Calibri" w:hAnsi="Calibri" w:cs="Calibri"/>
          <w:sz w:val="24"/>
        </w:rPr>
        <w:tab/>
      </w:r>
      <w:r w:rsidRPr="00AC539A">
        <w:rPr>
          <w:rFonts w:ascii="Calibri" w:hAnsi="Calibri" w:cs="Calibri"/>
          <w:sz w:val="24"/>
        </w:rPr>
        <w:tab/>
      </w:r>
      <w:r w:rsidRPr="00AC539A">
        <w:rPr>
          <w:rFonts w:ascii="Calibri" w:hAnsi="Calibri" w:cs="Calibri"/>
          <w:sz w:val="24"/>
        </w:rPr>
        <w:tab/>
      </w:r>
      <w:r w:rsidR="00DB714F" w:rsidRPr="00F007D7">
        <w:rPr>
          <w:rFonts w:ascii="Calibri" w:hAnsi="Calibri" w:cs="Calibri"/>
          <w:sz w:val="22"/>
          <w:szCs w:val="22"/>
        </w:rPr>
        <w:t>£</w:t>
      </w:r>
      <w:r w:rsidR="00094301">
        <w:rPr>
          <w:rFonts w:ascii="Calibri" w:hAnsi="Calibri" w:cs="Calibri"/>
          <w:sz w:val="22"/>
          <w:szCs w:val="22"/>
        </w:rPr>
        <w:t>4</w:t>
      </w:r>
      <w:r w:rsidR="0011734B">
        <w:rPr>
          <w:rFonts w:ascii="Calibri" w:hAnsi="Calibri" w:cs="Calibri"/>
          <w:sz w:val="22"/>
          <w:szCs w:val="22"/>
        </w:rPr>
        <w:t>1</w:t>
      </w:r>
      <w:r w:rsidR="00094301">
        <w:rPr>
          <w:rFonts w:ascii="Calibri" w:hAnsi="Calibri" w:cs="Calibri"/>
          <w:sz w:val="22"/>
          <w:szCs w:val="22"/>
        </w:rPr>
        <w:t>k</w:t>
      </w:r>
      <w:r w:rsidR="007E6CC7" w:rsidRPr="00F007D7">
        <w:rPr>
          <w:rFonts w:ascii="Calibri" w:hAnsi="Calibri" w:cs="Calibri"/>
          <w:sz w:val="22"/>
          <w:szCs w:val="22"/>
        </w:rPr>
        <w:t xml:space="preserve"> </w:t>
      </w:r>
      <w:r w:rsidR="00F007D7" w:rsidRPr="00F007D7">
        <w:rPr>
          <w:rFonts w:ascii="Calibri" w:hAnsi="Calibri" w:cs="Calibri"/>
          <w:sz w:val="22"/>
          <w:szCs w:val="22"/>
        </w:rPr>
        <w:t>plus Company Van</w:t>
      </w:r>
    </w:p>
    <w:p w14:paraId="65DD4E7A" w14:textId="28C0C3ED" w:rsidR="00AC539A" w:rsidRPr="00AC539A" w:rsidRDefault="00AC539A" w:rsidP="00AC539A">
      <w:pPr>
        <w:widowControl/>
        <w:spacing w:after="240" w:line="276" w:lineRule="auto"/>
        <w:contextualSpacing/>
        <w:rPr>
          <w:rFonts w:ascii="Calibri" w:hAnsi="Calibri" w:cs="Calibri"/>
          <w:sz w:val="22"/>
        </w:rPr>
      </w:pPr>
      <w:r w:rsidRPr="00AC539A">
        <w:rPr>
          <w:rFonts w:ascii="Calibri" w:hAnsi="Calibri" w:cs="Calibri"/>
          <w:b/>
          <w:sz w:val="24"/>
        </w:rPr>
        <w:t>Benefits:</w:t>
      </w:r>
      <w:r w:rsidRPr="00AC539A">
        <w:rPr>
          <w:rFonts w:ascii="Calibri" w:hAnsi="Calibri" w:cs="Calibri"/>
          <w:sz w:val="24"/>
        </w:rPr>
        <w:tab/>
      </w:r>
      <w:r w:rsidRPr="00AC539A">
        <w:rPr>
          <w:rFonts w:ascii="Calibri" w:hAnsi="Calibri" w:cs="Calibri"/>
          <w:sz w:val="24"/>
        </w:rPr>
        <w:tab/>
      </w:r>
      <w:r w:rsidRPr="00AC539A">
        <w:rPr>
          <w:rFonts w:ascii="Calibri" w:hAnsi="Calibri" w:cs="Calibri"/>
          <w:sz w:val="22"/>
        </w:rPr>
        <w:t xml:space="preserve">23 Days Holiday, </w:t>
      </w:r>
      <w:r w:rsidR="003B4174">
        <w:rPr>
          <w:rFonts w:ascii="Calibri" w:hAnsi="Calibri" w:cs="Calibri"/>
          <w:sz w:val="22"/>
        </w:rPr>
        <w:t>Life Insurance</w:t>
      </w:r>
      <w:r w:rsidRPr="00AC539A">
        <w:rPr>
          <w:rFonts w:ascii="Calibri" w:hAnsi="Calibri" w:cs="Calibri"/>
          <w:sz w:val="22"/>
        </w:rPr>
        <w:t>, Buy/Sell holiday, Childcare scheme</w:t>
      </w:r>
      <w:r w:rsidR="00F30397">
        <w:rPr>
          <w:rFonts w:ascii="Calibri" w:hAnsi="Calibri" w:cs="Calibri"/>
          <w:sz w:val="22"/>
        </w:rPr>
        <w:t>, Life Assurance</w:t>
      </w:r>
    </w:p>
    <w:p w14:paraId="761896F4" w14:textId="4A036033" w:rsidR="00AC539A" w:rsidRPr="009B1978" w:rsidRDefault="00AC539A" w:rsidP="00AC539A">
      <w:pPr>
        <w:widowControl/>
        <w:spacing w:after="240" w:line="276" w:lineRule="auto"/>
        <w:contextualSpacing/>
        <w:rPr>
          <w:rFonts w:ascii="Calibri" w:hAnsi="Calibri" w:cs="Calibri"/>
          <w:b/>
          <w:sz w:val="22"/>
        </w:rPr>
      </w:pPr>
      <w:r w:rsidRPr="00AC539A">
        <w:rPr>
          <w:rFonts w:ascii="Calibri" w:hAnsi="Calibri" w:cs="Calibri"/>
          <w:b/>
          <w:sz w:val="24"/>
        </w:rPr>
        <w:t>Who you report to</w:t>
      </w:r>
      <w:r w:rsidRPr="009B1978">
        <w:rPr>
          <w:rFonts w:ascii="Calibri" w:hAnsi="Calibri" w:cs="Calibri"/>
          <w:b/>
          <w:sz w:val="22"/>
        </w:rPr>
        <w:t>:</w:t>
      </w:r>
      <w:r w:rsidRPr="009B1978">
        <w:rPr>
          <w:rFonts w:ascii="Calibri" w:hAnsi="Calibri" w:cs="Calibri"/>
          <w:b/>
          <w:sz w:val="22"/>
        </w:rPr>
        <w:tab/>
      </w:r>
      <w:r w:rsidR="00453D9A">
        <w:rPr>
          <w:rFonts w:ascii="Calibri" w:hAnsi="Calibri" w:cs="Calibri"/>
          <w:bCs/>
          <w:sz w:val="22"/>
        </w:rPr>
        <w:t>Repairs Manager</w:t>
      </w:r>
      <w:r w:rsidRPr="00943F23">
        <w:rPr>
          <w:rFonts w:ascii="Calibri" w:hAnsi="Calibri" w:cs="Calibri"/>
          <w:bCs/>
          <w:sz w:val="22"/>
        </w:rPr>
        <w:tab/>
      </w:r>
      <w:r w:rsidRPr="009B1978">
        <w:rPr>
          <w:rFonts w:ascii="Calibri" w:hAnsi="Calibri" w:cs="Calibri"/>
          <w:b/>
          <w:sz w:val="22"/>
        </w:rPr>
        <w:tab/>
      </w:r>
    </w:p>
    <w:p w14:paraId="2863F96A" w14:textId="77777777" w:rsidR="00AC539A" w:rsidRPr="009B1978" w:rsidRDefault="00AC539A" w:rsidP="00AC539A">
      <w:pPr>
        <w:widowControl/>
        <w:spacing w:after="120"/>
        <w:rPr>
          <w:rFonts w:ascii="Calibri" w:hAnsi="Calibri" w:cs="Calibri"/>
          <w:b/>
          <w:sz w:val="22"/>
        </w:rPr>
      </w:pPr>
      <w:r>
        <w:rPr>
          <w:noProof/>
          <w:lang w:val="en-US"/>
        </w:rPr>
        <mc:AlternateContent>
          <mc:Choice Requires="wps">
            <w:drawing>
              <wp:anchor distT="0" distB="0" distL="114300" distR="114300" simplePos="0" relativeHeight="251661312" behindDoc="0" locked="0" layoutInCell="0" allowOverlap="1" wp14:anchorId="3C99B4E4" wp14:editId="6FBD691D">
                <wp:simplePos x="0" y="0"/>
                <wp:positionH relativeFrom="column">
                  <wp:posOffset>19050</wp:posOffset>
                </wp:positionH>
                <wp:positionV relativeFrom="paragraph">
                  <wp:posOffset>91440</wp:posOffset>
                </wp:positionV>
                <wp:extent cx="6069330" cy="0"/>
                <wp:effectExtent l="17145" t="15240" r="952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9330" cy="0"/>
                        </a:xfrm>
                        <a:prstGeom prst="line">
                          <a:avLst/>
                        </a:prstGeom>
                        <a:noFill/>
                        <a:ln w="1905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03A978"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2pt" to="479.4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" o:allowincell="f" strokecolor="#c00000" strokeweight="1.5pt"/>
            </w:pict>
          </mc:Fallback>
        </mc:AlternateContent>
      </w:r>
    </w:p>
    <w:p w14:paraId="03DA3F9D" w14:textId="28FABC8A" w:rsidR="00AC539A" w:rsidRPr="00784D33" w:rsidRDefault="00AC539A" w:rsidP="00943F23">
      <w:pPr>
        <w:widowControl/>
        <w:spacing w:after="120"/>
        <w:rPr>
          <w:rFonts w:ascii="Calibri" w:hAnsi="Calibri" w:cs="Calibri"/>
          <w:b/>
          <w:color w:val="4472C4"/>
          <w:sz w:val="24"/>
        </w:rPr>
      </w:pPr>
      <w:r>
        <w:rPr>
          <w:rFonts w:ascii="Calibri" w:hAnsi="Calibri" w:cs="Calibri"/>
          <w:b/>
          <w:color w:val="4472C4"/>
          <w:sz w:val="24"/>
        </w:rPr>
        <w:t>SUMMARY</w:t>
      </w:r>
      <w:r w:rsidRPr="00AC640F">
        <w:rPr>
          <w:rFonts w:ascii="Calibri" w:hAnsi="Calibri" w:cs="Calibri"/>
          <w:b/>
          <w:color w:val="4472C4"/>
          <w:sz w:val="24"/>
        </w:rPr>
        <w:t xml:space="preserve"> OF ROLE</w:t>
      </w:r>
    </w:p>
    <w:p w14:paraId="4AD5E696" w14:textId="77777777" w:rsidR="00205F57" w:rsidRDefault="00205F57" w:rsidP="00205F57">
      <w:pPr>
        <w:pStyle w:val="Default"/>
        <w:jc w:val="both"/>
        <w:rPr>
          <w:sz w:val="22"/>
          <w:szCs w:val="22"/>
        </w:rPr>
      </w:pPr>
      <w:r w:rsidRPr="00077270">
        <w:rPr>
          <w:rFonts w:asciiTheme="minorHAnsi" w:hAnsiTheme="minorHAnsi" w:cstheme="minorHAnsi"/>
          <w:sz w:val="22"/>
          <w:szCs w:val="22"/>
        </w:rPr>
        <w:t xml:space="preserve">Mountjoy Ltd has </w:t>
      </w:r>
      <w:r>
        <w:rPr>
          <w:rFonts w:asciiTheme="minorHAnsi" w:hAnsiTheme="minorHAnsi" w:cstheme="minorHAnsi"/>
          <w:sz w:val="22"/>
          <w:szCs w:val="22"/>
        </w:rPr>
        <w:t xml:space="preserve">been awarded a contract </w:t>
      </w:r>
      <w:r w:rsidRPr="00077270">
        <w:rPr>
          <w:rFonts w:asciiTheme="minorHAnsi" w:hAnsiTheme="minorHAnsi" w:cstheme="minorHAnsi"/>
          <w:sz w:val="22"/>
          <w:szCs w:val="22"/>
        </w:rPr>
        <w:t xml:space="preserve">to provide </w:t>
      </w:r>
      <w:r>
        <w:rPr>
          <w:rFonts w:asciiTheme="minorHAnsi" w:hAnsiTheme="minorHAnsi" w:cstheme="minorHAnsi"/>
          <w:sz w:val="22"/>
          <w:szCs w:val="22"/>
        </w:rPr>
        <w:t xml:space="preserve">Reactive </w:t>
      </w:r>
      <w:r w:rsidRPr="007E6CC7">
        <w:rPr>
          <w:rFonts w:asciiTheme="minorHAnsi" w:hAnsiTheme="minorHAnsi" w:cstheme="minorHAnsi"/>
          <w:sz w:val="22"/>
          <w:szCs w:val="22"/>
        </w:rPr>
        <w:t xml:space="preserve">Maintenance and </w:t>
      </w:r>
      <w:r>
        <w:rPr>
          <w:rFonts w:asciiTheme="minorHAnsi" w:hAnsiTheme="minorHAnsi" w:cstheme="minorHAnsi"/>
          <w:sz w:val="22"/>
          <w:szCs w:val="22"/>
        </w:rPr>
        <w:t xml:space="preserve">PPM </w:t>
      </w:r>
      <w:r w:rsidRPr="007E6CC7">
        <w:rPr>
          <w:rFonts w:asciiTheme="minorHAnsi" w:hAnsiTheme="minorHAnsi" w:cstheme="minorHAnsi"/>
          <w:sz w:val="22"/>
          <w:szCs w:val="22"/>
        </w:rPr>
        <w:t xml:space="preserve">to buildings </w:t>
      </w:r>
      <w:r>
        <w:rPr>
          <w:rFonts w:asciiTheme="minorHAnsi" w:hAnsiTheme="minorHAnsi" w:cstheme="minorHAnsi"/>
          <w:sz w:val="22"/>
          <w:szCs w:val="22"/>
        </w:rPr>
        <w:t xml:space="preserve">in </w:t>
      </w:r>
      <w:r w:rsidRPr="007E6CC7">
        <w:rPr>
          <w:rFonts w:asciiTheme="minorHAnsi" w:hAnsiTheme="minorHAnsi" w:cstheme="minorHAnsi"/>
          <w:sz w:val="22"/>
          <w:szCs w:val="22"/>
        </w:rPr>
        <w:t xml:space="preserve">the </w:t>
      </w:r>
      <w:r>
        <w:rPr>
          <w:rFonts w:asciiTheme="minorHAnsi" w:hAnsiTheme="minorHAnsi" w:cstheme="minorHAnsi"/>
          <w:sz w:val="22"/>
          <w:szCs w:val="22"/>
        </w:rPr>
        <w:t>Horsham area</w:t>
      </w:r>
      <w:r w:rsidRPr="007E6CC7">
        <w:rPr>
          <w:rFonts w:asciiTheme="minorHAnsi" w:hAnsiTheme="minorHAnsi" w:cstheme="minorHAnsi"/>
          <w:sz w:val="22"/>
          <w:szCs w:val="22"/>
        </w:rPr>
        <w:t xml:space="preserve">. </w:t>
      </w:r>
      <w:r>
        <w:rPr>
          <w:rFonts w:asciiTheme="minorHAnsi" w:hAnsiTheme="minorHAnsi" w:cstheme="minorHAnsi"/>
          <w:sz w:val="22"/>
          <w:szCs w:val="22"/>
        </w:rPr>
        <w:t xml:space="preserve"> </w:t>
      </w:r>
      <w:r>
        <w:rPr>
          <w:sz w:val="22"/>
          <w:szCs w:val="22"/>
        </w:rPr>
        <w:t xml:space="preserve">The Contract for Horsham District Council encompasses 156 properties of which 65 are temporary housing.  The remaining properties consist of offices, commercial buildings, libraries, museums, parks, car parks, public toilets etc.  </w:t>
      </w:r>
    </w:p>
    <w:p w14:paraId="20876615" w14:textId="77777777" w:rsidR="00365453" w:rsidRDefault="00365453" w:rsidP="00365453">
      <w:pPr>
        <w:pStyle w:val="Default"/>
        <w:jc w:val="both"/>
        <w:rPr>
          <w:rFonts w:asciiTheme="minorHAnsi" w:hAnsiTheme="minorHAnsi" w:cstheme="minorHAnsi"/>
          <w:sz w:val="22"/>
          <w:szCs w:val="22"/>
        </w:rPr>
      </w:pPr>
    </w:p>
    <w:p w14:paraId="0AFBE94E" w14:textId="09D6EB57" w:rsidR="00205F57" w:rsidRPr="00262A50" w:rsidRDefault="00205F57" w:rsidP="00262A50">
      <w:pPr>
        <w:pStyle w:val="Default"/>
        <w:jc w:val="both"/>
        <w:rPr>
          <w:rFonts w:asciiTheme="minorHAnsi" w:hAnsiTheme="minorHAnsi" w:cstheme="minorHAnsi"/>
          <w:sz w:val="22"/>
          <w:szCs w:val="22"/>
        </w:rPr>
      </w:pPr>
      <w:r w:rsidRPr="00077270">
        <w:rPr>
          <w:rFonts w:asciiTheme="minorHAnsi" w:hAnsiTheme="minorHAnsi" w:cstheme="minorHAnsi"/>
          <w:sz w:val="22"/>
          <w:szCs w:val="22"/>
        </w:rPr>
        <w:t>We are seeking a conscientious and enthusiastic</w:t>
      </w:r>
      <w:r>
        <w:rPr>
          <w:rFonts w:asciiTheme="minorHAnsi" w:hAnsiTheme="minorHAnsi" w:cstheme="minorHAnsi"/>
          <w:sz w:val="22"/>
          <w:szCs w:val="22"/>
        </w:rPr>
        <w:t xml:space="preserve"> Electrical Technician</w:t>
      </w:r>
      <w:r w:rsidR="00365453">
        <w:rPr>
          <w:rFonts w:asciiTheme="minorHAnsi" w:hAnsiTheme="minorHAnsi" w:cstheme="minorHAnsi"/>
          <w:sz w:val="22"/>
          <w:szCs w:val="22"/>
        </w:rPr>
        <w:t xml:space="preserve"> for this contract. </w:t>
      </w:r>
      <w:r>
        <w:rPr>
          <w:rFonts w:asciiTheme="minorHAnsi" w:hAnsiTheme="minorHAnsi" w:cstheme="minorHAnsi"/>
          <w:sz w:val="22"/>
          <w:szCs w:val="22"/>
        </w:rPr>
        <w:t>Applicants</w:t>
      </w:r>
      <w:r w:rsidRPr="00077270">
        <w:rPr>
          <w:rFonts w:asciiTheme="minorHAnsi" w:hAnsiTheme="minorHAnsi" w:cstheme="minorHAnsi"/>
          <w:sz w:val="22"/>
          <w:szCs w:val="22"/>
        </w:rPr>
        <w:t xml:space="preserve"> must have relevant qualifications</w:t>
      </w:r>
      <w:r>
        <w:rPr>
          <w:rFonts w:asciiTheme="minorHAnsi" w:hAnsiTheme="minorHAnsi" w:cstheme="minorHAnsi"/>
          <w:sz w:val="22"/>
          <w:szCs w:val="22"/>
        </w:rPr>
        <w:t xml:space="preserve"> (</w:t>
      </w:r>
      <w:r w:rsidR="00262A50" w:rsidRPr="00262A50">
        <w:rPr>
          <w:rFonts w:asciiTheme="minorHAnsi" w:hAnsiTheme="minorHAnsi" w:cstheme="minorHAnsi"/>
          <w:sz w:val="22"/>
          <w:szCs w:val="22"/>
        </w:rPr>
        <w:t>City &amp; Guilds / BTEC National Diploma / NVQ 3 or equivalent in a relevant Electrical discipline</w:t>
      </w:r>
      <w:r w:rsidRPr="00262A50">
        <w:rPr>
          <w:rFonts w:asciiTheme="minorHAnsi" w:hAnsiTheme="minorHAnsi" w:cstheme="minorHAnsi"/>
          <w:sz w:val="22"/>
          <w:szCs w:val="22"/>
        </w:rPr>
        <w:t>) and broad</w:t>
      </w:r>
      <w:r w:rsidR="001F51A6">
        <w:rPr>
          <w:rFonts w:asciiTheme="minorHAnsi" w:hAnsiTheme="minorHAnsi" w:cstheme="minorHAnsi"/>
          <w:sz w:val="22"/>
          <w:szCs w:val="22"/>
        </w:rPr>
        <w:t xml:space="preserve"> working knowledge of Mechanical Systems and</w:t>
      </w:r>
      <w:r w:rsidRPr="00262A50">
        <w:rPr>
          <w:rFonts w:asciiTheme="minorHAnsi" w:hAnsiTheme="minorHAnsi" w:cstheme="minorHAnsi"/>
          <w:sz w:val="22"/>
          <w:szCs w:val="22"/>
        </w:rPr>
        <w:t xml:space="preserve"> commercial experience with additional experience and capability to complete tasks outside their core competency.  The operative must maintain a professional appearance and attitude and </w:t>
      </w:r>
      <w:proofErr w:type="gramStart"/>
      <w:r w:rsidRPr="00262A50">
        <w:rPr>
          <w:rFonts w:asciiTheme="minorHAnsi" w:hAnsiTheme="minorHAnsi" w:cstheme="minorHAnsi"/>
          <w:sz w:val="22"/>
          <w:szCs w:val="22"/>
        </w:rPr>
        <w:t>be polite and courteous at all times</w:t>
      </w:r>
      <w:proofErr w:type="gramEnd"/>
      <w:r w:rsidRPr="00262A50">
        <w:rPr>
          <w:rFonts w:asciiTheme="minorHAnsi" w:hAnsiTheme="minorHAnsi" w:cstheme="minorHAnsi"/>
          <w:sz w:val="22"/>
          <w:szCs w:val="22"/>
        </w:rPr>
        <w:t>.  It is a further requirement that all operatives must pass a Disclosure and Barring Service (DBS) check</w:t>
      </w:r>
      <w:r w:rsidR="00262A50" w:rsidRPr="00262A50">
        <w:rPr>
          <w:rFonts w:asciiTheme="minorHAnsi" w:hAnsiTheme="minorHAnsi" w:cstheme="minorHAnsi"/>
          <w:sz w:val="22"/>
          <w:szCs w:val="22"/>
        </w:rPr>
        <w:t>.</w:t>
      </w:r>
    </w:p>
    <w:p w14:paraId="5A83614C" w14:textId="77777777" w:rsidR="00262A50" w:rsidRPr="00077270" w:rsidRDefault="00262A50" w:rsidP="00262A50">
      <w:pPr>
        <w:pStyle w:val="Default"/>
        <w:jc w:val="both"/>
        <w:rPr>
          <w:rFonts w:asciiTheme="minorHAnsi" w:hAnsiTheme="minorHAnsi" w:cstheme="minorHAnsi"/>
          <w:sz w:val="22"/>
          <w:szCs w:val="22"/>
        </w:rPr>
      </w:pPr>
    </w:p>
    <w:p w14:paraId="01B17A73" w14:textId="7D38980B" w:rsidR="00205F57" w:rsidRDefault="00205F57" w:rsidP="00262A50">
      <w:pPr>
        <w:spacing w:after="120"/>
        <w:jc w:val="both"/>
        <w:rPr>
          <w:rFonts w:asciiTheme="minorHAnsi" w:hAnsiTheme="minorHAnsi" w:cstheme="minorHAnsi"/>
          <w:color w:val="000000"/>
          <w:sz w:val="22"/>
          <w:szCs w:val="22"/>
        </w:rPr>
      </w:pPr>
      <w:r>
        <w:rPr>
          <w:rFonts w:asciiTheme="minorHAnsi" w:hAnsiTheme="minorHAnsi" w:cstheme="minorHAnsi"/>
          <w:color w:val="000000"/>
          <w:sz w:val="22"/>
          <w:szCs w:val="22"/>
        </w:rPr>
        <w:t>Our aim is t</w:t>
      </w:r>
      <w:r w:rsidRPr="00077270">
        <w:rPr>
          <w:rFonts w:asciiTheme="minorHAnsi" w:hAnsiTheme="minorHAnsi" w:cstheme="minorHAnsi"/>
          <w:color w:val="000000"/>
          <w:sz w:val="22"/>
          <w:szCs w:val="22"/>
        </w:rPr>
        <w:t xml:space="preserve">o maintain high client satisfaction through delivery of maintenance and repairs services ensuring a controlled and safe environment whilst working effectively and in a timely manner and balancing constantly changing priorities. This attention to detail and ensuring that we conclude our work, with the right first-time approach </w:t>
      </w:r>
      <w:proofErr w:type="gramStart"/>
      <w:r w:rsidRPr="00077270">
        <w:rPr>
          <w:rFonts w:asciiTheme="minorHAnsi" w:hAnsiTheme="minorHAnsi" w:cstheme="minorHAnsi"/>
          <w:color w:val="000000"/>
          <w:sz w:val="22"/>
          <w:szCs w:val="22"/>
        </w:rPr>
        <w:t>in order to</w:t>
      </w:r>
      <w:proofErr w:type="gramEnd"/>
      <w:r w:rsidRPr="00077270">
        <w:rPr>
          <w:rFonts w:asciiTheme="minorHAnsi" w:hAnsiTheme="minorHAnsi" w:cstheme="minorHAnsi"/>
          <w:color w:val="000000"/>
          <w:sz w:val="22"/>
          <w:szCs w:val="22"/>
        </w:rPr>
        <w:t xml:space="preserve"> maximise and enhance our reputation with our client, is paramount to the success of the contract.</w:t>
      </w:r>
      <w:r w:rsidRPr="00842654">
        <w:rPr>
          <w:rFonts w:asciiTheme="minorHAnsi" w:hAnsiTheme="minorHAnsi" w:cstheme="minorHAnsi"/>
          <w:color w:val="000000"/>
          <w:sz w:val="22"/>
          <w:szCs w:val="22"/>
        </w:rPr>
        <w:t xml:space="preserve"> </w:t>
      </w:r>
    </w:p>
    <w:p w14:paraId="7FF0FFE9" w14:textId="3891CC99" w:rsidR="00784D33" w:rsidRPr="00162056" w:rsidRDefault="00AC539A" w:rsidP="00162056">
      <w:pPr>
        <w:widowControl/>
        <w:spacing w:after="120"/>
        <w:rPr>
          <w:rFonts w:ascii="Calibri" w:hAnsi="Calibri" w:cs="Calibri"/>
          <w:b/>
          <w:color w:val="4472C4"/>
          <w:sz w:val="24"/>
        </w:rPr>
      </w:pPr>
      <w:r w:rsidRPr="00871754">
        <w:rPr>
          <w:rFonts w:ascii="Calibri" w:hAnsi="Calibri" w:cs="Calibri"/>
          <w:b/>
          <w:color w:val="4472C4"/>
          <w:sz w:val="24"/>
        </w:rPr>
        <w:t>KEY RESPONSIBILITIES</w:t>
      </w:r>
      <w:bookmarkStart w:id="0" w:name="_Hlk513555044"/>
    </w:p>
    <w:p w14:paraId="544F4750" w14:textId="7C858A6F" w:rsidR="00162056" w:rsidRDefault="00162056" w:rsidP="006C3A22">
      <w:pPr>
        <w:pStyle w:val="ListParagraph"/>
        <w:widowControl/>
        <w:numPr>
          <w:ilvl w:val="0"/>
          <w:numId w:val="2"/>
        </w:numPr>
        <w:rPr>
          <w:rFonts w:asciiTheme="minorHAnsi" w:hAnsiTheme="minorHAnsi" w:cstheme="minorHAnsi"/>
          <w:sz w:val="22"/>
          <w:szCs w:val="22"/>
        </w:rPr>
      </w:pPr>
      <w:r>
        <w:rPr>
          <w:rFonts w:asciiTheme="minorHAnsi" w:hAnsiTheme="minorHAnsi" w:cstheme="minorHAnsi"/>
          <w:sz w:val="22"/>
          <w:szCs w:val="22"/>
        </w:rPr>
        <w:t xml:space="preserve">Carry out </w:t>
      </w:r>
      <w:r w:rsidR="00262A50">
        <w:rPr>
          <w:rFonts w:asciiTheme="minorHAnsi" w:hAnsiTheme="minorHAnsi" w:cstheme="minorHAnsi"/>
          <w:sz w:val="22"/>
          <w:szCs w:val="22"/>
        </w:rPr>
        <w:t xml:space="preserve">Planned and Reactive Maintenance tasks including </w:t>
      </w:r>
      <w:r>
        <w:rPr>
          <w:rFonts w:asciiTheme="minorHAnsi" w:hAnsiTheme="minorHAnsi" w:cstheme="minorHAnsi"/>
          <w:sz w:val="22"/>
          <w:szCs w:val="22"/>
        </w:rPr>
        <w:t>PAT</w:t>
      </w:r>
      <w:r w:rsidR="00262A50">
        <w:rPr>
          <w:rFonts w:asciiTheme="minorHAnsi" w:hAnsiTheme="minorHAnsi" w:cstheme="minorHAnsi"/>
          <w:sz w:val="22"/>
          <w:szCs w:val="22"/>
        </w:rPr>
        <w:t xml:space="preserve">, </w:t>
      </w:r>
      <w:r w:rsidR="00B41B0A">
        <w:rPr>
          <w:rFonts w:asciiTheme="minorHAnsi" w:hAnsiTheme="minorHAnsi" w:cstheme="minorHAnsi"/>
          <w:sz w:val="22"/>
          <w:szCs w:val="22"/>
        </w:rPr>
        <w:t>Electrical Condition Reports (fixed wiring)</w:t>
      </w:r>
      <w:r>
        <w:rPr>
          <w:rFonts w:asciiTheme="minorHAnsi" w:hAnsiTheme="minorHAnsi" w:cstheme="minorHAnsi"/>
          <w:sz w:val="22"/>
          <w:szCs w:val="22"/>
        </w:rPr>
        <w:t>, Emergency Lighting testing</w:t>
      </w:r>
      <w:r w:rsidR="00262A50">
        <w:rPr>
          <w:rFonts w:asciiTheme="minorHAnsi" w:hAnsiTheme="minorHAnsi" w:cstheme="minorHAnsi"/>
          <w:sz w:val="22"/>
          <w:szCs w:val="22"/>
        </w:rPr>
        <w:t xml:space="preserve"> and </w:t>
      </w:r>
      <w:r w:rsidR="006C3A22">
        <w:rPr>
          <w:rFonts w:asciiTheme="minorHAnsi" w:hAnsiTheme="minorHAnsi" w:cstheme="minorHAnsi"/>
          <w:sz w:val="22"/>
          <w:szCs w:val="22"/>
        </w:rPr>
        <w:t>Fire Alarm Testing</w:t>
      </w:r>
    </w:p>
    <w:p w14:paraId="31D9FC2D" w14:textId="604FF88E" w:rsidR="00162056" w:rsidRDefault="00162056" w:rsidP="006C3A22">
      <w:pPr>
        <w:pStyle w:val="ListParagraph"/>
        <w:widowControl/>
        <w:numPr>
          <w:ilvl w:val="0"/>
          <w:numId w:val="2"/>
        </w:numPr>
        <w:rPr>
          <w:rFonts w:asciiTheme="minorHAnsi" w:hAnsiTheme="minorHAnsi" w:cstheme="minorHAnsi"/>
          <w:sz w:val="22"/>
          <w:szCs w:val="22"/>
        </w:rPr>
      </w:pPr>
      <w:r>
        <w:rPr>
          <w:rFonts w:asciiTheme="minorHAnsi" w:hAnsiTheme="minorHAnsi" w:cstheme="minorHAnsi"/>
          <w:sz w:val="22"/>
          <w:szCs w:val="22"/>
        </w:rPr>
        <w:t>Involvement in maintenance of UPS, Generators and servicing including load tests</w:t>
      </w:r>
    </w:p>
    <w:p w14:paraId="76FF5B4A" w14:textId="2C45867D" w:rsidR="006C3A22" w:rsidRPr="006C3A22" w:rsidRDefault="006C3A22" w:rsidP="006C3A22">
      <w:pPr>
        <w:pStyle w:val="ListParagraph"/>
        <w:widowControl/>
        <w:numPr>
          <w:ilvl w:val="0"/>
          <w:numId w:val="2"/>
        </w:numPr>
        <w:rPr>
          <w:rFonts w:asciiTheme="minorHAnsi" w:hAnsiTheme="minorHAnsi" w:cstheme="minorHAnsi"/>
          <w:sz w:val="22"/>
          <w:szCs w:val="22"/>
        </w:rPr>
      </w:pPr>
      <w:r w:rsidRPr="006C3A22">
        <w:rPr>
          <w:rFonts w:asciiTheme="minorHAnsi" w:hAnsiTheme="minorHAnsi" w:cstheme="minorHAnsi"/>
          <w:sz w:val="22"/>
          <w:szCs w:val="22"/>
        </w:rPr>
        <w:t xml:space="preserve">To undertake electrical repairs and maintenance to </w:t>
      </w:r>
      <w:r w:rsidR="000F7C18">
        <w:rPr>
          <w:rFonts w:asciiTheme="minorHAnsi" w:hAnsiTheme="minorHAnsi" w:cstheme="minorHAnsi"/>
          <w:sz w:val="22"/>
          <w:szCs w:val="22"/>
        </w:rPr>
        <w:t xml:space="preserve">the </w:t>
      </w:r>
      <w:r w:rsidR="00B41B0A">
        <w:rPr>
          <w:rFonts w:asciiTheme="minorHAnsi" w:hAnsiTheme="minorHAnsi" w:cstheme="minorHAnsi"/>
          <w:sz w:val="22"/>
          <w:szCs w:val="22"/>
        </w:rPr>
        <w:t>current</w:t>
      </w:r>
      <w:r w:rsidRPr="006C3A22">
        <w:rPr>
          <w:rFonts w:asciiTheme="minorHAnsi" w:hAnsiTheme="minorHAnsi" w:cstheme="minorHAnsi"/>
          <w:sz w:val="22"/>
          <w:szCs w:val="22"/>
        </w:rPr>
        <w:t xml:space="preserve"> IEE </w:t>
      </w:r>
      <w:r w:rsidR="000F7C18">
        <w:rPr>
          <w:rFonts w:asciiTheme="minorHAnsi" w:hAnsiTheme="minorHAnsi" w:cstheme="minorHAnsi"/>
          <w:sz w:val="22"/>
          <w:szCs w:val="22"/>
        </w:rPr>
        <w:t>wiring regulations and relevant British Standards</w:t>
      </w:r>
      <w:r w:rsidRPr="006C3A22">
        <w:rPr>
          <w:rFonts w:asciiTheme="minorHAnsi" w:hAnsiTheme="minorHAnsi" w:cstheme="minorHAnsi"/>
          <w:sz w:val="22"/>
          <w:szCs w:val="22"/>
        </w:rPr>
        <w:t xml:space="preserve"> as directed</w:t>
      </w:r>
    </w:p>
    <w:p w14:paraId="7598A7BD" w14:textId="04B8D977" w:rsidR="00162056" w:rsidRDefault="00162056" w:rsidP="006C3A22">
      <w:pPr>
        <w:pStyle w:val="ListParagraph"/>
        <w:widowControl/>
        <w:numPr>
          <w:ilvl w:val="0"/>
          <w:numId w:val="2"/>
        </w:numPr>
        <w:rPr>
          <w:rFonts w:asciiTheme="minorHAnsi" w:hAnsiTheme="minorHAnsi" w:cstheme="minorHAnsi"/>
          <w:sz w:val="22"/>
          <w:szCs w:val="22"/>
        </w:rPr>
      </w:pPr>
      <w:r w:rsidRPr="00784D33">
        <w:rPr>
          <w:rFonts w:asciiTheme="minorHAnsi" w:hAnsiTheme="minorHAnsi" w:cstheme="minorHAnsi"/>
          <w:sz w:val="22"/>
          <w:szCs w:val="22"/>
        </w:rPr>
        <w:t xml:space="preserve">Diagnose and rectify faults within core </w:t>
      </w:r>
      <w:r w:rsidR="006C3A22">
        <w:rPr>
          <w:rFonts w:asciiTheme="minorHAnsi" w:hAnsiTheme="minorHAnsi" w:cstheme="minorHAnsi"/>
          <w:sz w:val="22"/>
          <w:szCs w:val="22"/>
        </w:rPr>
        <w:t>capability</w:t>
      </w:r>
      <w:r w:rsidRPr="00784D33">
        <w:rPr>
          <w:rFonts w:asciiTheme="minorHAnsi" w:hAnsiTheme="minorHAnsi" w:cstheme="minorHAnsi"/>
          <w:sz w:val="22"/>
          <w:szCs w:val="22"/>
        </w:rPr>
        <w:t>.</w:t>
      </w:r>
    </w:p>
    <w:p w14:paraId="427B5DEE" w14:textId="502CABED" w:rsidR="00B41B0A" w:rsidRPr="00784D33" w:rsidRDefault="00B41B0A" w:rsidP="006C3A22">
      <w:pPr>
        <w:pStyle w:val="ListParagraph"/>
        <w:widowControl/>
        <w:numPr>
          <w:ilvl w:val="0"/>
          <w:numId w:val="2"/>
        </w:numPr>
        <w:rPr>
          <w:rFonts w:asciiTheme="minorHAnsi" w:hAnsiTheme="minorHAnsi" w:cstheme="minorHAnsi"/>
          <w:sz w:val="22"/>
          <w:szCs w:val="22"/>
        </w:rPr>
      </w:pPr>
      <w:r>
        <w:rPr>
          <w:rFonts w:asciiTheme="minorHAnsi" w:hAnsiTheme="minorHAnsi" w:cstheme="minorHAnsi"/>
          <w:sz w:val="22"/>
          <w:szCs w:val="22"/>
        </w:rPr>
        <w:t>Complete electrical certification as required using</w:t>
      </w:r>
      <w:r w:rsidR="000F7C18">
        <w:rPr>
          <w:rFonts w:asciiTheme="minorHAnsi" w:hAnsiTheme="minorHAnsi" w:cstheme="minorHAnsi"/>
          <w:sz w:val="22"/>
          <w:szCs w:val="22"/>
        </w:rPr>
        <w:t xml:space="preserve"> electrical </w:t>
      </w:r>
      <w:r w:rsidR="00B21C38">
        <w:rPr>
          <w:rFonts w:asciiTheme="minorHAnsi" w:hAnsiTheme="minorHAnsi" w:cstheme="minorHAnsi"/>
          <w:sz w:val="22"/>
          <w:szCs w:val="22"/>
        </w:rPr>
        <w:t xml:space="preserve">certification </w:t>
      </w:r>
      <w:r w:rsidR="000F7C18">
        <w:rPr>
          <w:rFonts w:asciiTheme="minorHAnsi" w:hAnsiTheme="minorHAnsi" w:cstheme="minorHAnsi"/>
          <w:sz w:val="22"/>
          <w:szCs w:val="22"/>
        </w:rPr>
        <w:t>software</w:t>
      </w:r>
    </w:p>
    <w:p w14:paraId="5B9693FD" w14:textId="2A172CFB" w:rsidR="00784D33" w:rsidRPr="00784D33" w:rsidRDefault="00784D33" w:rsidP="006C3A22">
      <w:pPr>
        <w:pStyle w:val="ListParagraph"/>
        <w:widowControl/>
        <w:numPr>
          <w:ilvl w:val="0"/>
          <w:numId w:val="2"/>
        </w:numPr>
        <w:rPr>
          <w:rFonts w:asciiTheme="minorHAnsi" w:hAnsiTheme="minorHAnsi" w:cstheme="minorHAnsi"/>
          <w:sz w:val="22"/>
          <w:szCs w:val="22"/>
        </w:rPr>
      </w:pPr>
      <w:r w:rsidRPr="00784D33">
        <w:rPr>
          <w:rFonts w:asciiTheme="minorHAnsi" w:hAnsiTheme="minorHAnsi" w:cstheme="minorHAnsi"/>
          <w:sz w:val="22"/>
          <w:szCs w:val="22"/>
        </w:rPr>
        <w:t xml:space="preserve">To ensure that the quality of work </w:t>
      </w:r>
      <w:proofErr w:type="gramStart"/>
      <w:r w:rsidRPr="00784D33">
        <w:rPr>
          <w:rFonts w:asciiTheme="minorHAnsi" w:hAnsiTheme="minorHAnsi" w:cstheme="minorHAnsi"/>
          <w:sz w:val="22"/>
          <w:szCs w:val="22"/>
        </w:rPr>
        <w:t>meets the highest possible standards at all times</w:t>
      </w:r>
      <w:proofErr w:type="gramEnd"/>
    </w:p>
    <w:p w14:paraId="3AB844FA" w14:textId="791E3C70" w:rsidR="00784D33" w:rsidRPr="00784D33" w:rsidRDefault="00784D33" w:rsidP="006C3A22">
      <w:pPr>
        <w:pStyle w:val="ListParagraph"/>
        <w:widowControl/>
        <w:numPr>
          <w:ilvl w:val="0"/>
          <w:numId w:val="2"/>
        </w:numPr>
        <w:rPr>
          <w:rFonts w:asciiTheme="minorHAnsi" w:hAnsiTheme="minorHAnsi" w:cstheme="minorHAnsi"/>
          <w:sz w:val="22"/>
          <w:szCs w:val="22"/>
        </w:rPr>
      </w:pPr>
      <w:r w:rsidRPr="00784D33">
        <w:rPr>
          <w:rFonts w:asciiTheme="minorHAnsi" w:hAnsiTheme="minorHAnsi" w:cstheme="minorHAnsi"/>
          <w:sz w:val="22"/>
          <w:szCs w:val="22"/>
        </w:rPr>
        <w:t>Support all trades to deliver a professional and safe maintenance and repairs service</w:t>
      </w:r>
    </w:p>
    <w:p w14:paraId="4A3AEC28" w14:textId="18018F93" w:rsidR="00784D33" w:rsidRPr="00784D33" w:rsidRDefault="00784D33" w:rsidP="006C3A22">
      <w:pPr>
        <w:pStyle w:val="ListParagraph"/>
        <w:widowControl/>
        <w:numPr>
          <w:ilvl w:val="0"/>
          <w:numId w:val="2"/>
        </w:numPr>
        <w:rPr>
          <w:rFonts w:asciiTheme="minorHAnsi" w:hAnsiTheme="minorHAnsi" w:cstheme="minorHAnsi"/>
          <w:sz w:val="22"/>
          <w:szCs w:val="22"/>
        </w:rPr>
      </w:pPr>
      <w:r w:rsidRPr="00784D33">
        <w:rPr>
          <w:rFonts w:asciiTheme="minorHAnsi" w:hAnsiTheme="minorHAnsi" w:cstheme="minorHAnsi"/>
          <w:sz w:val="22"/>
          <w:szCs w:val="22"/>
        </w:rPr>
        <w:t>Respond swiftly to all emergency situations and resolve them efficiently</w:t>
      </w:r>
    </w:p>
    <w:p w14:paraId="5182A35B" w14:textId="0EEDA9AF" w:rsidR="00784D33" w:rsidRPr="00784D33" w:rsidRDefault="00784D33" w:rsidP="006C3A22">
      <w:pPr>
        <w:pStyle w:val="ListParagraph"/>
        <w:widowControl/>
        <w:numPr>
          <w:ilvl w:val="0"/>
          <w:numId w:val="2"/>
        </w:numPr>
        <w:rPr>
          <w:rFonts w:asciiTheme="minorHAnsi" w:hAnsiTheme="minorHAnsi" w:cstheme="minorHAnsi"/>
          <w:sz w:val="22"/>
          <w:szCs w:val="22"/>
        </w:rPr>
      </w:pPr>
      <w:r w:rsidRPr="00784D33">
        <w:rPr>
          <w:rFonts w:asciiTheme="minorHAnsi" w:hAnsiTheme="minorHAnsi" w:cstheme="minorHAnsi"/>
          <w:sz w:val="22"/>
          <w:szCs w:val="22"/>
        </w:rPr>
        <w:t>Keep the customer up to date with progress and plans</w:t>
      </w:r>
    </w:p>
    <w:p w14:paraId="1BC1B852" w14:textId="77777777" w:rsidR="00784D33" w:rsidRPr="00784D33" w:rsidRDefault="00784D33" w:rsidP="006C3A22">
      <w:pPr>
        <w:pStyle w:val="ListParagraph"/>
        <w:widowControl/>
        <w:numPr>
          <w:ilvl w:val="0"/>
          <w:numId w:val="2"/>
        </w:numPr>
        <w:rPr>
          <w:rFonts w:asciiTheme="minorHAnsi" w:hAnsiTheme="minorHAnsi" w:cstheme="minorHAnsi"/>
          <w:sz w:val="22"/>
          <w:szCs w:val="22"/>
        </w:rPr>
      </w:pPr>
      <w:r w:rsidRPr="00784D33">
        <w:rPr>
          <w:rFonts w:asciiTheme="minorHAnsi" w:hAnsiTheme="minorHAnsi" w:cstheme="minorHAnsi"/>
          <w:sz w:val="22"/>
          <w:szCs w:val="22"/>
        </w:rPr>
        <w:t xml:space="preserve">Undertake all work efficiently and cost effectively, </w:t>
      </w:r>
      <w:proofErr w:type="spellStart"/>
      <w:r w:rsidRPr="00784D33">
        <w:rPr>
          <w:rFonts w:asciiTheme="minorHAnsi" w:hAnsiTheme="minorHAnsi" w:cstheme="minorHAnsi"/>
          <w:sz w:val="22"/>
          <w:szCs w:val="22"/>
        </w:rPr>
        <w:t>minimising</w:t>
      </w:r>
      <w:proofErr w:type="spellEnd"/>
      <w:r w:rsidRPr="00784D33">
        <w:rPr>
          <w:rFonts w:asciiTheme="minorHAnsi" w:hAnsiTheme="minorHAnsi" w:cstheme="minorHAnsi"/>
          <w:sz w:val="22"/>
          <w:szCs w:val="22"/>
        </w:rPr>
        <w:t xml:space="preserve"> non-productive time wherever</w:t>
      </w:r>
    </w:p>
    <w:p w14:paraId="71C8E898" w14:textId="7F28E483" w:rsidR="00784D33" w:rsidRPr="00784D33" w:rsidRDefault="00784D33" w:rsidP="006C3A22">
      <w:pPr>
        <w:pStyle w:val="ListParagraph"/>
        <w:widowControl/>
        <w:numPr>
          <w:ilvl w:val="0"/>
          <w:numId w:val="2"/>
        </w:numPr>
        <w:rPr>
          <w:rFonts w:asciiTheme="minorHAnsi" w:hAnsiTheme="minorHAnsi" w:cstheme="minorHAnsi"/>
          <w:sz w:val="22"/>
          <w:szCs w:val="22"/>
        </w:rPr>
      </w:pPr>
      <w:r w:rsidRPr="00784D33">
        <w:rPr>
          <w:rFonts w:asciiTheme="minorHAnsi" w:hAnsiTheme="minorHAnsi" w:cstheme="minorHAnsi"/>
          <w:sz w:val="22"/>
          <w:szCs w:val="22"/>
        </w:rPr>
        <w:t xml:space="preserve">possible and reporting any difficulties encountered to the Resource Controller and /or </w:t>
      </w:r>
      <w:r w:rsidR="006C3A22">
        <w:rPr>
          <w:rFonts w:asciiTheme="minorHAnsi" w:hAnsiTheme="minorHAnsi" w:cstheme="minorHAnsi"/>
          <w:sz w:val="22"/>
          <w:szCs w:val="22"/>
        </w:rPr>
        <w:t>Foreman</w:t>
      </w:r>
    </w:p>
    <w:p w14:paraId="43900202" w14:textId="084905A9" w:rsidR="00784D33" w:rsidRPr="00784D33" w:rsidRDefault="00784D33" w:rsidP="006C3A22">
      <w:pPr>
        <w:pStyle w:val="ListParagraph"/>
        <w:widowControl/>
        <w:numPr>
          <w:ilvl w:val="0"/>
          <w:numId w:val="2"/>
        </w:numPr>
        <w:rPr>
          <w:rFonts w:asciiTheme="minorHAnsi" w:hAnsiTheme="minorHAnsi" w:cstheme="minorHAnsi"/>
          <w:sz w:val="22"/>
          <w:szCs w:val="22"/>
        </w:rPr>
      </w:pPr>
      <w:r w:rsidRPr="00784D33">
        <w:rPr>
          <w:rFonts w:asciiTheme="minorHAnsi" w:hAnsiTheme="minorHAnsi" w:cstheme="minorHAnsi"/>
          <w:sz w:val="22"/>
          <w:szCs w:val="22"/>
        </w:rPr>
        <w:t>Apply applicable Health &amp; Safety rules in all you do, using risk assessments, method statements and PPE when needed</w:t>
      </w:r>
    </w:p>
    <w:p w14:paraId="06A9EB0F" w14:textId="746ADDA3" w:rsidR="00784D33" w:rsidRPr="00784D33" w:rsidRDefault="00784D33" w:rsidP="006C3A22">
      <w:pPr>
        <w:pStyle w:val="ListParagraph"/>
        <w:widowControl/>
        <w:numPr>
          <w:ilvl w:val="0"/>
          <w:numId w:val="2"/>
        </w:numPr>
        <w:rPr>
          <w:rFonts w:asciiTheme="minorHAnsi" w:hAnsiTheme="minorHAnsi" w:cstheme="minorHAnsi"/>
          <w:sz w:val="22"/>
          <w:szCs w:val="22"/>
        </w:rPr>
      </w:pPr>
      <w:r w:rsidRPr="00784D33">
        <w:rPr>
          <w:rFonts w:asciiTheme="minorHAnsi" w:hAnsiTheme="minorHAnsi" w:cstheme="minorHAnsi"/>
          <w:sz w:val="22"/>
          <w:szCs w:val="22"/>
        </w:rPr>
        <w:t>Maintain tools, plant and equipment in a safe, clean and workable condition</w:t>
      </w:r>
    </w:p>
    <w:p w14:paraId="3FAB5A3E" w14:textId="34A6879F" w:rsidR="00784D33" w:rsidRPr="006C3A22" w:rsidRDefault="00784D33" w:rsidP="006C3A22">
      <w:pPr>
        <w:pStyle w:val="ListParagraph"/>
        <w:widowControl/>
        <w:numPr>
          <w:ilvl w:val="0"/>
          <w:numId w:val="2"/>
        </w:numPr>
        <w:rPr>
          <w:rFonts w:asciiTheme="minorHAnsi" w:hAnsiTheme="minorHAnsi" w:cstheme="minorHAnsi"/>
          <w:sz w:val="22"/>
          <w:szCs w:val="22"/>
        </w:rPr>
      </w:pPr>
      <w:r w:rsidRPr="00784D33">
        <w:rPr>
          <w:rFonts w:asciiTheme="minorHAnsi" w:hAnsiTheme="minorHAnsi" w:cstheme="minorHAnsi"/>
          <w:sz w:val="22"/>
          <w:szCs w:val="22"/>
        </w:rPr>
        <w:t>Maintain accurate records of works undertaken with photographic evidence as necessary</w:t>
      </w:r>
    </w:p>
    <w:p w14:paraId="2BB1D46A" w14:textId="2F30E5E3" w:rsidR="00784D33" w:rsidRPr="00784D33" w:rsidRDefault="00784D33" w:rsidP="006C3A22">
      <w:pPr>
        <w:pStyle w:val="ListParagraph"/>
        <w:widowControl/>
        <w:numPr>
          <w:ilvl w:val="0"/>
          <w:numId w:val="2"/>
        </w:numPr>
        <w:rPr>
          <w:rFonts w:asciiTheme="minorHAnsi" w:hAnsiTheme="minorHAnsi" w:cstheme="minorHAnsi"/>
          <w:sz w:val="22"/>
          <w:szCs w:val="22"/>
        </w:rPr>
      </w:pPr>
      <w:r w:rsidRPr="00784D33">
        <w:rPr>
          <w:rFonts w:asciiTheme="minorHAnsi" w:hAnsiTheme="minorHAnsi" w:cstheme="minorHAnsi"/>
          <w:sz w:val="22"/>
          <w:szCs w:val="22"/>
        </w:rPr>
        <w:t xml:space="preserve">Ask your </w:t>
      </w:r>
      <w:r w:rsidR="006C3A22">
        <w:rPr>
          <w:rFonts w:asciiTheme="minorHAnsi" w:hAnsiTheme="minorHAnsi" w:cstheme="minorHAnsi"/>
          <w:sz w:val="22"/>
          <w:szCs w:val="22"/>
        </w:rPr>
        <w:t xml:space="preserve">Contract Manager / </w:t>
      </w:r>
      <w:r w:rsidRPr="00784D33">
        <w:rPr>
          <w:rFonts w:asciiTheme="minorHAnsi" w:hAnsiTheme="minorHAnsi" w:cstheme="minorHAnsi"/>
          <w:sz w:val="22"/>
          <w:szCs w:val="22"/>
        </w:rPr>
        <w:t>Foreman for assistance when required</w:t>
      </w:r>
    </w:p>
    <w:p w14:paraId="602EC2D1" w14:textId="3D6E0287" w:rsidR="00784D33" w:rsidRPr="00784D33" w:rsidRDefault="00784D33" w:rsidP="006C3A22">
      <w:pPr>
        <w:pStyle w:val="ListParagraph"/>
        <w:widowControl/>
        <w:numPr>
          <w:ilvl w:val="0"/>
          <w:numId w:val="2"/>
        </w:numPr>
        <w:rPr>
          <w:rFonts w:asciiTheme="minorHAnsi" w:hAnsiTheme="minorHAnsi" w:cstheme="minorHAnsi"/>
          <w:sz w:val="22"/>
          <w:szCs w:val="22"/>
        </w:rPr>
      </w:pPr>
      <w:r w:rsidRPr="00784D33">
        <w:rPr>
          <w:rFonts w:asciiTheme="minorHAnsi" w:hAnsiTheme="minorHAnsi" w:cstheme="minorHAnsi"/>
          <w:sz w:val="22"/>
          <w:szCs w:val="22"/>
        </w:rPr>
        <w:t>Be willing to work out of hours to the requirements of the client and participate on the call out rota</w:t>
      </w:r>
    </w:p>
    <w:p w14:paraId="7CF4C3BC" w14:textId="77777777" w:rsidR="00784D33" w:rsidRPr="00784D33" w:rsidRDefault="00784D33" w:rsidP="006C3A22">
      <w:pPr>
        <w:pStyle w:val="ListParagraph"/>
        <w:widowControl/>
        <w:numPr>
          <w:ilvl w:val="0"/>
          <w:numId w:val="2"/>
        </w:numPr>
        <w:rPr>
          <w:rFonts w:asciiTheme="minorHAnsi" w:hAnsiTheme="minorHAnsi" w:cstheme="minorHAnsi"/>
          <w:sz w:val="22"/>
          <w:szCs w:val="22"/>
        </w:rPr>
      </w:pPr>
      <w:r w:rsidRPr="00784D33">
        <w:rPr>
          <w:rFonts w:asciiTheme="minorHAnsi" w:hAnsiTheme="minorHAnsi" w:cstheme="minorHAnsi"/>
          <w:sz w:val="22"/>
          <w:szCs w:val="22"/>
        </w:rPr>
        <w:lastRenderedPageBreak/>
        <w:t>To work within the Mountjoy group and assist other contracts as directed by the Contract Manager as and when the business dictates.</w:t>
      </w:r>
    </w:p>
    <w:p w14:paraId="5505EE25" w14:textId="4063D028" w:rsidR="00784D33" w:rsidRPr="00784D33" w:rsidRDefault="00784D33" w:rsidP="006C3A22">
      <w:pPr>
        <w:pStyle w:val="ListParagraph"/>
        <w:widowControl/>
        <w:numPr>
          <w:ilvl w:val="0"/>
          <w:numId w:val="2"/>
        </w:numPr>
        <w:rPr>
          <w:rFonts w:asciiTheme="minorHAnsi" w:hAnsiTheme="minorHAnsi" w:cstheme="minorHAnsi"/>
          <w:sz w:val="22"/>
          <w:szCs w:val="22"/>
        </w:rPr>
      </w:pPr>
      <w:proofErr w:type="gramStart"/>
      <w:r w:rsidRPr="00784D33">
        <w:rPr>
          <w:rFonts w:asciiTheme="minorHAnsi" w:hAnsiTheme="minorHAnsi" w:cstheme="minorHAnsi"/>
          <w:sz w:val="22"/>
          <w:szCs w:val="22"/>
        </w:rPr>
        <w:t>Maintain your company vehicle in a clean and tidy condition at all times</w:t>
      </w:r>
      <w:proofErr w:type="gramEnd"/>
      <w:r w:rsidRPr="00784D33">
        <w:rPr>
          <w:rFonts w:asciiTheme="minorHAnsi" w:hAnsiTheme="minorHAnsi" w:cstheme="minorHAnsi"/>
          <w:sz w:val="22"/>
          <w:szCs w:val="22"/>
        </w:rPr>
        <w:t xml:space="preserve"> and report any defects to the Foreman/ Supervisor in a timely manner</w:t>
      </w:r>
    </w:p>
    <w:p w14:paraId="5F8DDC2E" w14:textId="77777777" w:rsidR="00784D33" w:rsidRPr="00784D33" w:rsidRDefault="00784D33" w:rsidP="006C3A22">
      <w:pPr>
        <w:pStyle w:val="ListParagraph"/>
        <w:widowControl/>
        <w:numPr>
          <w:ilvl w:val="0"/>
          <w:numId w:val="2"/>
        </w:numPr>
        <w:rPr>
          <w:rFonts w:asciiTheme="minorHAnsi" w:hAnsiTheme="minorHAnsi" w:cstheme="minorHAnsi"/>
          <w:sz w:val="22"/>
          <w:szCs w:val="22"/>
        </w:rPr>
      </w:pPr>
      <w:r w:rsidRPr="00784D33">
        <w:rPr>
          <w:rFonts w:asciiTheme="minorHAnsi" w:hAnsiTheme="minorHAnsi" w:cstheme="minorHAnsi"/>
          <w:sz w:val="22"/>
          <w:szCs w:val="22"/>
        </w:rPr>
        <w:t xml:space="preserve">Be an inclusive part of the team </w:t>
      </w:r>
    </w:p>
    <w:p w14:paraId="2E4E7D25" w14:textId="77777777" w:rsidR="00AC539A" w:rsidRPr="00784D33" w:rsidRDefault="00AC539A" w:rsidP="00784D3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Calibri" w:hAnsi="Calibri" w:cs="Calibri"/>
          <w:sz w:val="22"/>
          <w:szCs w:val="22"/>
        </w:rPr>
      </w:pPr>
    </w:p>
    <w:p w14:paraId="441960C5" w14:textId="77777777" w:rsidR="00AC539A" w:rsidRDefault="00AC539A" w:rsidP="00943F23">
      <w:pPr>
        <w:pStyle w:val="ListParagraph"/>
        <w:widowControl/>
        <w:spacing w:after="120"/>
        <w:ind w:left="0"/>
        <w:rPr>
          <w:rFonts w:ascii="Calibri" w:hAnsi="Calibri" w:cs="Calibri"/>
          <w:b/>
          <w:color w:val="4472C4"/>
        </w:rPr>
      </w:pPr>
      <w:r w:rsidRPr="00871754">
        <w:rPr>
          <w:rFonts w:ascii="Calibri" w:hAnsi="Calibri" w:cs="Calibri"/>
          <w:b/>
          <w:color w:val="4472C4"/>
        </w:rPr>
        <w:t>SKILLS REQUIRED</w:t>
      </w:r>
    </w:p>
    <w:p w14:paraId="0F7AAD40" w14:textId="6D83C581" w:rsidR="00784D33" w:rsidRPr="00784D33" w:rsidRDefault="00784D33" w:rsidP="00943F23">
      <w:pPr>
        <w:pStyle w:val="ListParagraph"/>
        <w:widowControl/>
        <w:numPr>
          <w:ilvl w:val="0"/>
          <w:numId w:val="2"/>
        </w:numPr>
        <w:rPr>
          <w:rFonts w:asciiTheme="minorHAnsi" w:hAnsiTheme="minorHAnsi" w:cstheme="minorHAnsi"/>
          <w:sz w:val="22"/>
          <w:szCs w:val="22"/>
        </w:rPr>
      </w:pPr>
      <w:r w:rsidRPr="00784D33">
        <w:rPr>
          <w:rFonts w:asciiTheme="minorHAnsi" w:hAnsiTheme="minorHAnsi" w:cstheme="minorHAnsi"/>
          <w:sz w:val="22"/>
          <w:szCs w:val="22"/>
        </w:rPr>
        <w:t xml:space="preserve">Be comfortable in dealing with </w:t>
      </w:r>
      <w:r w:rsidR="007E6CC7">
        <w:rPr>
          <w:rFonts w:asciiTheme="minorHAnsi" w:hAnsiTheme="minorHAnsi" w:cstheme="minorHAnsi"/>
          <w:sz w:val="22"/>
          <w:szCs w:val="22"/>
        </w:rPr>
        <w:t>building users</w:t>
      </w:r>
      <w:r w:rsidRPr="00784D33">
        <w:rPr>
          <w:rFonts w:asciiTheme="minorHAnsi" w:hAnsiTheme="minorHAnsi" w:cstheme="minorHAnsi"/>
          <w:sz w:val="22"/>
          <w:szCs w:val="22"/>
        </w:rPr>
        <w:t xml:space="preserve"> and </w:t>
      </w:r>
      <w:proofErr w:type="gramStart"/>
      <w:r w:rsidRPr="00784D33">
        <w:rPr>
          <w:rFonts w:asciiTheme="minorHAnsi" w:hAnsiTheme="minorHAnsi" w:cstheme="minorHAnsi"/>
          <w:sz w:val="22"/>
          <w:szCs w:val="22"/>
        </w:rPr>
        <w:t xml:space="preserve">remain professional </w:t>
      </w:r>
      <w:r w:rsidR="007E6CC7">
        <w:rPr>
          <w:rFonts w:asciiTheme="minorHAnsi" w:hAnsiTheme="minorHAnsi" w:cstheme="minorHAnsi"/>
          <w:sz w:val="22"/>
          <w:szCs w:val="22"/>
        </w:rPr>
        <w:t>at all times</w:t>
      </w:r>
      <w:proofErr w:type="gramEnd"/>
    </w:p>
    <w:p w14:paraId="106D4409" w14:textId="77777777" w:rsidR="00784D33" w:rsidRPr="00784D33" w:rsidRDefault="00784D33" w:rsidP="00943F23">
      <w:pPr>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szCs w:val="22"/>
        </w:rPr>
      </w:pPr>
      <w:r w:rsidRPr="00784D33">
        <w:rPr>
          <w:rFonts w:asciiTheme="minorHAnsi" w:hAnsiTheme="minorHAnsi" w:cstheme="minorHAnsi"/>
          <w:sz w:val="22"/>
          <w:szCs w:val="22"/>
        </w:rPr>
        <w:t xml:space="preserve">Be able to diagnose the right repair adopting the right first-time approach </w:t>
      </w:r>
    </w:p>
    <w:p w14:paraId="4AD7BD73" w14:textId="75D914EA" w:rsidR="00784D33" w:rsidRPr="00784D33" w:rsidRDefault="00784D33" w:rsidP="00943F23">
      <w:pPr>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szCs w:val="22"/>
        </w:rPr>
      </w:pPr>
      <w:r w:rsidRPr="00784D33">
        <w:rPr>
          <w:rFonts w:asciiTheme="minorHAnsi" w:hAnsiTheme="minorHAnsi" w:cstheme="minorHAnsi"/>
          <w:sz w:val="22"/>
          <w:szCs w:val="22"/>
        </w:rPr>
        <w:t>Be a team player ensuring lessons learnt, and good practices are shared amongst the team for future benefit of the servic</w:t>
      </w:r>
      <w:r w:rsidR="00115855">
        <w:rPr>
          <w:rFonts w:asciiTheme="minorHAnsi" w:hAnsiTheme="minorHAnsi" w:cstheme="minorHAnsi"/>
          <w:sz w:val="22"/>
          <w:szCs w:val="22"/>
        </w:rPr>
        <w:t>e</w:t>
      </w:r>
    </w:p>
    <w:p w14:paraId="518BB6C0" w14:textId="77777777" w:rsidR="00784D33" w:rsidRPr="00784D33" w:rsidRDefault="00784D33" w:rsidP="00943F23">
      <w:pPr>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szCs w:val="22"/>
        </w:rPr>
      </w:pPr>
      <w:r w:rsidRPr="00784D33">
        <w:rPr>
          <w:rFonts w:asciiTheme="minorHAnsi" w:hAnsiTheme="minorHAnsi" w:cstheme="minorHAnsi"/>
          <w:sz w:val="22"/>
          <w:szCs w:val="22"/>
        </w:rPr>
        <w:t xml:space="preserve">Have a practical approach to health and safety, ensuring that you and others </w:t>
      </w:r>
      <w:proofErr w:type="gramStart"/>
      <w:r w:rsidRPr="00784D33">
        <w:rPr>
          <w:rFonts w:asciiTheme="minorHAnsi" w:hAnsiTheme="minorHAnsi" w:cstheme="minorHAnsi"/>
          <w:sz w:val="22"/>
          <w:szCs w:val="22"/>
        </w:rPr>
        <w:t>are safe at all times</w:t>
      </w:r>
      <w:proofErr w:type="gramEnd"/>
      <w:r w:rsidRPr="00784D33">
        <w:rPr>
          <w:rFonts w:asciiTheme="minorHAnsi" w:hAnsiTheme="minorHAnsi" w:cstheme="minorHAnsi"/>
          <w:sz w:val="22"/>
          <w:szCs w:val="22"/>
        </w:rPr>
        <w:t>.</w:t>
      </w:r>
    </w:p>
    <w:p w14:paraId="77EEB2A5" w14:textId="2404421B" w:rsidR="00784D33" w:rsidRPr="00784D33" w:rsidRDefault="00784D33" w:rsidP="00943F23">
      <w:pPr>
        <w:pStyle w:val="ListParagraph"/>
        <w:widowControl/>
        <w:numPr>
          <w:ilvl w:val="0"/>
          <w:numId w:val="2"/>
        </w:numPr>
        <w:rPr>
          <w:rFonts w:asciiTheme="minorHAnsi" w:hAnsiTheme="minorHAnsi" w:cstheme="minorHAnsi"/>
          <w:sz w:val="22"/>
          <w:szCs w:val="22"/>
        </w:rPr>
      </w:pPr>
      <w:r w:rsidRPr="00784D33">
        <w:rPr>
          <w:rFonts w:asciiTheme="minorHAnsi" w:hAnsiTheme="minorHAnsi" w:cstheme="minorHAnsi"/>
          <w:sz w:val="22"/>
          <w:szCs w:val="22"/>
        </w:rPr>
        <w:t>A problem solver and be able to work out what is the right repair</w:t>
      </w:r>
    </w:p>
    <w:p w14:paraId="1B486E69" w14:textId="38C34BAF" w:rsidR="00784D33" w:rsidRDefault="00784D33" w:rsidP="00943F23">
      <w:pPr>
        <w:pStyle w:val="ListParagraph"/>
        <w:widowControl/>
        <w:numPr>
          <w:ilvl w:val="0"/>
          <w:numId w:val="2"/>
        </w:numPr>
        <w:rPr>
          <w:rFonts w:asciiTheme="minorHAnsi" w:hAnsiTheme="minorHAnsi" w:cstheme="minorHAnsi"/>
          <w:sz w:val="22"/>
          <w:szCs w:val="22"/>
        </w:rPr>
      </w:pPr>
      <w:r w:rsidRPr="00784D33">
        <w:rPr>
          <w:rFonts w:asciiTheme="minorHAnsi" w:hAnsiTheme="minorHAnsi" w:cstheme="minorHAnsi"/>
          <w:sz w:val="22"/>
          <w:szCs w:val="22"/>
        </w:rPr>
        <w:t xml:space="preserve">Be able to self-manage and be self-motivated, </w:t>
      </w:r>
      <w:proofErr w:type="spellStart"/>
      <w:r w:rsidRPr="00784D33">
        <w:rPr>
          <w:rFonts w:asciiTheme="minorHAnsi" w:hAnsiTheme="minorHAnsi" w:cstheme="minorHAnsi"/>
          <w:sz w:val="22"/>
          <w:szCs w:val="22"/>
        </w:rPr>
        <w:t>prioritising</w:t>
      </w:r>
      <w:proofErr w:type="spellEnd"/>
      <w:r w:rsidRPr="00784D33">
        <w:rPr>
          <w:rFonts w:asciiTheme="minorHAnsi" w:hAnsiTheme="minorHAnsi" w:cstheme="minorHAnsi"/>
          <w:sz w:val="22"/>
          <w:szCs w:val="22"/>
        </w:rPr>
        <w:t xml:space="preserve"> and programming work in the most efficient manner</w:t>
      </w:r>
    </w:p>
    <w:p w14:paraId="7909675C" w14:textId="77777777" w:rsidR="006C3A22" w:rsidRPr="006C3A22" w:rsidRDefault="006C3A22" w:rsidP="006C3A22">
      <w:pPr>
        <w:pStyle w:val="ListParagraph"/>
        <w:widowControl/>
        <w:numPr>
          <w:ilvl w:val="0"/>
          <w:numId w:val="2"/>
        </w:numPr>
        <w:rPr>
          <w:rFonts w:asciiTheme="minorHAnsi" w:hAnsiTheme="minorHAnsi" w:cstheme="minorHAnsi"/>
          <w:sz w:val="22"/>
          <w:szCs w:val="22"/>
        </w:rPr>
      </w:pPr>
      <w:r w:rsidRPr="006C3A22">
        <w:rPr>
          <w:rFonts w:asciiTheme="minorHAnsi" w:hAnsiTheme="minorHAnsi" w:cstheme="minorHAnsi"/>
          <w:sz w:val="22"/>
          <w:szCs w:val="22"/>
        </w:rPr>
        <w:t>Strong customer care focus</w:t>
      </w:r>
    </w:p>
    <w:p w14:paraId="78CF25DC" w14:textId="77777777" w:rsidR="006C3A22" w:rsidRPr="006C3A22" w:rsidRDefault="006C3A22" w:rsidP="006C3A22">
      <w:pPr>
        <w:pStyle w:val="ListParagraph"/>
        <w:widowControl/>
        <w:numPr>
          <w:ilvl w:val="0"/>
          <w:numId w:val="2"/>
        </w:numPr>
        <w:rPr>
          <w:rFonts w:asciiTheme="minorHAnsi" w:hAnsiTheme="minorHAnsi" w:cstheme="minorHAnsi"/>
          <w:sz w:val="22"/>
          <w:szCs w:val="22"/>
        </w:rPr>
      </w:pPr>
      <w:r w:rsidRPr="006C3A22">
        <w:rPr>
          <w:rFonts w:asciiTheme="minorHAnsi" w:hAnsiTheme="minorHAnsi" w:cstheme="minorHAnsi"/>
          <w:sz w:val="22"/>
          <w:szCs w:val="22"/>
        </w:rPr>
        <w:t>Good Health and Safety awareness and knowledge</w:t>
      </w:r>
    </w:p>
    <w:p w14:paraId="3DEC696D" w14:textId="77777777" w:rsidR="006C3A22" w:rsidRPr="006C3A22" w:rsidRDefault="006C3A22" w:rsidP="006C3A22">
      <w:pPr>
        <w:pStyle w:val="ListParagraph"/>
        <w:widowControl/>
        <w:numPr>
          <w:ilvl w:val="0"/>
          <w:numId w:val="2"/>
        </w:numPr>
        <w:rPr>
          <w:rFonts w:asciiTheme="minorHAnsi" w:hAnsiTheme="minorHAnsi" w:cstheme="minorHAnsi"/>
          <w:sz w:val="22"/>
          <w:szCs w:val="22"/>
        </w:rPr>
      </w:pPr>
      <w:r w:rsidRPr="006C3A22">
        <w:rPr>
          <w:rFonts w:asciiTheme="minorHAnsi" w:hAnsiTheme="minorHAnsi" w:cstheme="minorHAnsi"/>
          <w:sz w:val="22"/>
          <w:szCs w:val="22"/>
        </w:rPr>
        <w:t>Full and Clean driving Licence</w:t>
      </w:r>
    </w:p>
    <w:p w14:paraId="373B4D18" w14:textId="7EC69E0C" w:rsidR="006C3A22" w:rsidRPr="006C3A22" w:rsidRDefault="006C3A22" w:rsidP="006C3A22">
      <w:pPr>
        <w:pStyle w:val="ListParagraph"/>
        <w:widowControl/>
        <w:numPr>
          <w:ilvl w:val="0"/>
          <w:numId w:val="2"/>
        </w:numPr>
        <w:rPr>
          <w:rFonts w:asciiTheme="minorHAnsi" w:hAnsiTheme="minorHAnsi" w:cstheme="minorHAnsi"/>
          <w:sz w:val="22"/>
          <w:szCs w:val="22"/>
        </w:rPr>
      </w:pPr>
      <w:r w:rsidRPr="006C3A22">
        <w:rPr>
          <w:rFonts w:asciiTheme="minorHAnsi" w:hAnsiTheme="minorHAnsi" w:cstheme="minorHAnsi"/>
          <w:sz w:val="22"/>
          <w:szCs w:val="22"/>
        </w:rPr>
        <w:t>Able to work at height</w:t>
      </w:r>
    </w:p>
    <w:p w14:paraId="6E46C1E4" w14:textId="4ADDC216" w:rsidR="00842654" w:rsidRPr="00842654" w:rsidRDefault="00842654" w:rsidP="00943F23">
      <w:pPr>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szCs w:val="22"/>
        </w:rPr>
      </w:pPr>
      <w:r w:rsidRPr="00842654">
        <w:rPr>
          <w:rFonts w:asciiTheme="minorHAnsi" w:hAnsiTheme="minorHAnsi" w:cstheme="minorHAnsi"/>
          <w:sz w:val="22"/>
          <w:szCs w:val="22"/>
        </w:rPr>
        <w:t>Able to use the phone or PDA to communicate effectively, explaining yourself clearly and concisely understanding what information you need or need to provide</w:t>
      </w:r>
    </w:p>
    <w:p w14:paraId="27E429F2" w14:textId="77777777" w:rsidR="00784D33" w:rsidRPr="00784D33" w:rsidRDefault="00784D33" w:rsidP="00943F23">
      <w:pPr>
        <w:pStyle w:val="ListParagraph"/>
        <w:widowControl/>
        <w:numPr>
          <w:ilvl w:val="0"/>
          <w:numId w:val="2"/>
        </w:numPr>
        <w:rPr>
          <w:rFonts w:asciiTheme="minorHAnsi" w:hAnsiTheme="minorHAnsi" w:cstheme="minorHAnsi"/>
          <w:sz w:val="22"/>
          <w:szCs w:val="22"/>
        </w:rPr>
      </w:pPr>
      <w:r w:rsidRPr="00784D33">
        <w:rPr>
          <w:rFonts w:asciiTheme="minorHAnsi" w:hAnsiTheme="minorHAnsi" w:cstheme="minorHAnsi"/>
          <w:sz w:val="22"/>
          <w:szCs w:val="22"/>
        </w:rPr>
        <w:t>Be able to understand Mountjoy’s processes and actively engage in our culture</w:t>
      </w:r>
    </w:p>
    <w:p w14:paraId="74A6B29A" w14:textId="77777777" w:rsidR="00AC539A" w:rsidRDefault="00AC539A" w:rsidP="00AC539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rPr>
      </w:pPr>
    </w:p>
    <w:p w14:paraId="16C07C81" w14:textId="58A25A40" w:rsidR="00784D33" w:rsidRPr="007E6CC7" w:rsidRDefault="00AC539A" w:rsidP="007E6CC7">
      <w:pPr>
        <w:pStyle w:val="ListParagraph"/>
        <w:widowControl/>
        <w:spacing w:after="120"/>
        <w:ind w:left="0"/>
        <w:rPr>
          <w:rFonts w:ascii="Calibri" w:hAnsi="Calibri" w:cs="Calibri"/>
          <w:b/>
          <w:color w:val="4472C4"/>
        </w:rPr>
      </w:pPr>
      <w:r>
        <w:rPr>
          <w:rFonts w:ascii="Calibri" w:hAnsi="Calibri" w:cs="Calibri"/>
          <w:b/>
          <w:color w:val="4472C4"/>
        </w:rPr>
        <w:t>KNOWLEDGE REQUIRED</w:t>
      </w:r>
    </w:p>
    <w:p w14:paraId="71750D38" w14:textId="77777777" w:rsidR="00784D33" w:rsidRPr="00842654" w:rsidRDefault="00784D33" w:rsidP="00784D33">
      <w:pPr>
        <w:pStyle w:val="ListParagraph"/>
        <w:widowControl/>
        <w:numPr>
          <w:ilvl w:val="0"/>
          <w:numId w:val="2"/>
        </w:numPr>
        <w:rPr>
          <w:rFonts w:asciiTheme="minorHAnsi" w:hAnsiTheme="minorHAnsi" w:cstheme="minorHAnsi"/>
          <w:sz w:val="22"/>
          <w:szCs w:val="22"/>
        </w:rPr>
      </w:pPr>
      <w:r w:rsidRPr="00842654">
        <w:rPr>
          <w:rFonts w:asciiTheme="minorHAnsi" w:hAnsiTheme="minorHAnsi" w:cstheme="minorHAnsi"/>
          <w:sz w:val="22"/>
          <w:szCs w:val="22"/>
        </w:rPr>
        <w:t xml:space="preserve">Have the prerequisite technical, statutory, and legislative knowledge for the trades you perform for the company ensuring you keep abreast of updates and changes. </w:t>
      </w:r>
    </w:p>
    <w:p w14:paraId="56DF7A78" w14:textId="49CF9060" w:rsidR="00AC539A" w:rsidRPr="00842654" w:rsidRDefault="00784D33" w:rsidP="00784D33">
      <w:pPr>
        <w:pStyle w:val="ListParagraph"/>
        <w:widowControl/>
        <w:numPr>
          <w:ilvl w:val="0"/>
          <w:numId w:val="2"/>
        </w:numPr>
        <w:rPr>
          <w:rFonts w:asciiTheme="minorHAnsi" w:hAnsiTheme="minorHAnsi" w:cstheme="minorHAnsi"/>
          <w:sz w:val="22"/>
          <w:szCs w:val="22"/>
        </w:rPr>
      </w:pPr>
      <w:r w:rsidRPr="00842654">
        <w:rPr>
          <w:rFonts w:asciiTheme="minorHAnsi" w:hAnsiTheme="minorHAnsi" w:cstheme="minorHAnsi"/>
          <w:sz w:val="22"/>
          <w:szCs w:val="22"/>
        </w:rPr>
        <w:t>Have knowledge of the materials and methods used in the building and maintenance industry.</w:t>
      </w:r>
    </w:p>
    <w:bookmarkEnd w:id="0"/>
    <w:p w14:paraId="566A3E6F" w14:textId="77777777" w:rsidR="00AC539A" w:rsidRPr="00842654" w:rsidRDefault="00AC539A" w:rsidP="00AC539A">
      <w:pPr>
        <w:pStyle w:val="ListParagraph"/>
        <w:rPr>
          <w:rFonts w:asciiTheme="minorHAnsi" w:hAnsiTheme="minorHAnsi" w:cstheme="minorHAnsi"/>
          <w:sz w:val="22"/>
          <w:szCs w:val="24"/>
          <w:lang w:val="en-GB"/>
        </w:rPr>
      </w:pPr>
    </w:p>
    <w:p w14:paraId="44EA174B" w14:textId="77777777" w:rsidR="00AC539A" w:rsidRDefault="00AC539A" w:rsidP="00943F23">
      <w:pPr>
        <w:pStyle w:val="ListParagraph"/>
        <w:widowControl/>
        <w:spacing w:after="120"/>
        <w:ind w:left="0"/>
        <w:rPr>
          <w:rFonts w:ascii="Calibri" w:hAnsi="Calibri" w:cs="Calibri"/>
          <w:b/>
          <w:color w:val="4472C4"/>
        </w:rPr>
      </w:pPr>
      <w:r w:rsidRPr="00AC640F">
        <w:rPr>
          <w:rFonts w:ascii="Calibri" w:hAnsi="Calibri" w:cs="Calibri"/>
          <w:b/>
          <w:color w:val="4472C4"/>
        </w:rPr>
        <w:t>REQUIRED QUALIFICATIONS</w:t>
      </w:r>
    </w:p>
    <w:p w14:paraId="0E559AEA" w14:textId="77777777" w:rsidR="00784D33" w:rsidRPr="00842654" w:rsidRDefault="00784D33" w:rsidP="00784D33">
      <w:pPr>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szCs w:val="22"/>
        </w:rPr>
      </w:pPr>
      <w:r w:rsidRPr="00842654">
        <w:rPr>
          <w:rFonts w:asciiTheme="minorHAnsi" w:hAnsiTheme="minorHAnsi" w:cstheme="minorHAnsi"/>
          <w:sz w:val="22"/>
          <w:szCs w:val="22"/>
        </w:rPr>
        <w:t>REQUIRED: City &amp; Guilds 2382 17</w:t>
      </w:r>
      <w:r w:rsidRPr="00842654">
        <w:rPr>
          <w:rFonts w:asciiTheme="minorHAnsi" w:hAnsiTheme="minorHAnsi" w:cstheme="minorHAnsi"/>
          <w:sz w:val="22"/>
          <w:szCs w:val="22"/>
          <w:vertAlign w:val="superscript"/>
        </w:rPr>
        <w:t>th</w:t>
      </w:r>
      <w:r w:rsidRPr="00842654">
        <w:rPr>
          <w:rFonts w:asciiTheme="minorHAnsi" w:hAnsiTheme="minorHAnsi" w:cstheme="minorHAnsi"/>
          <w:sz w:val="22"/>
          <w:szCs w:val="22"/>
        </w:rPr>
        <w:t xml:space="preserve"> Edition Electrical Regulations</w:t>
      </w:r>
    </w:p>
    <w:p w14:paraId="0524BA4F" w14:textId="12B0EB1C" w:rsidR="00784D33" w:rsidRDefault="00784D33" w:rsidP="00784D33">
      <w:pPr>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szCs w:val="22"/>
        </w:rPr>
      </w:pPr>
      <w:r w:rsidRPr="00842654">
        <w:rPr>
          <w:rFonts w:asciiTheme="minorHAnsi" w:hAnsiTheme="minorHAnsi" w:cstheme="minorHAnsi"/>
          <w:sz w:val="22"/>
          <w:szCs w:val="22"/>
        </w:rPr>
        <w:t>REQUIRED: City &amp; Guilds 2391 Testing &amp; Inspection or equivalent</w:t>
      </w:r>
    </w:p>
    <w:p w14:paraId="28384540" w14:textId="06CD4E99" w:rsidR="001C7AB9" w:rsidRPr="00842654" w:rsidRDefault="001C7AB9" w:rsidP="00784D33">
      <w:pPr>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szCs w:val="22"/>
        </w:rPr>
      </w:pPr>
      <w:r>
        <w:rPr>
          <w:rFonts w:asciiTheme="minorHAnsi" w:hAnsiTheme="minorHAnsi" w:cstheme="minorHAnsi"/>
          <w:sz w:val="22"/>
          <w:szCs w:val="22"/>
        </w:rPr>
        <w:t>18</w:t>
      </w:r>
      <w:r w:rsidRPr="001C7AB9">
        <w:rPr>
          <w:rFonts w:asciiTheme="minorHAnsi" w:hAnsiTheme="minorHAnsi" w:cstheme="minorHAnsi"/>
          <w:sz w:val="22"/>
          <w:szCs w:val="22"/>
          <w:vertAlign w:val="superscript"/>
        </w:rPr>
        <w:t>th</w:t>
      </w:r>
      <w:r>
        <w:rPr>
          <w:rFonts w:asciiTheme="minorHAnsi" w:hAnsiTheme="minorHAnsi" w:cstheme="minorHAnsi"/>
          <w:sz w:val="22"/>
          <w:szCs w:val="22"/>
        </w:rPr>
        <w:t xml:space="preserve"> Edition Electrical Regulations – working knowledge desirable </w:t>
      </w:r>
    </w:p>
    <w:p w14:paraId="631E6F99" w14:textId="1EDE11B0" w:rsidR="00AC539A" w:rsidRPr="00842654" w:rsidRDefault="00784D33" w:rsidP="00842654">
      <w:pPr>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szCs w:val="22"/>
        </w:rPr>
      </w:pPr>
      <w:r w:rsidRPr="00842654">
        <w:rPr>
          <w:rFonts w:asciiTheme="minorHAnsi" w:hAnsiTheme="minorHAnsi" w:cstheme="minorHAnsi"/>
          <w:sz w:val="22"/>
          <w:szCs w:val="22"/>
        </w:rPr>
        <w:t xml:space="preserve">NVQ 3 in electrical installation </w:t>
      </w:r>
      <w:r w:rsidR="007E6CC7">
        <w:rPr>
          <w:rFonts w:asciiTheme="minorHAnsi" w:hAnsiTheme="minorHAnsi" w:cstheme="minorHAnsi"/>
          <w:sz w:val="22"/>
          <w:szCs w:val="22"/>
        </w:rPr>
        <w:t>or equivalent</w:t>
      </w:r>
    </w:p>
    <w:p w14:paraId="04FADA4A" w14:textId="6111E200" w:rsidR="00842654" w:rsidRPr="00842654" w:rsidRDefault="00842654" w:rsidP="00842654">
      <w:pPr>
        <w:pStyle w:val="ListParagraph"/>
        <w:widowControl/>
        <w:numPr>
          <w:ilvl w:val="0"/>
          <w:numId w:val="2"/>
        </w:numPr>
        <w:contextualSpacing/>
        <w:jc w:val="both"/>
        <w:rPr>
          <w:rFonts w:asciiTheme="minorHAnsi" w:hAnsiTheme="minorHAnsi" w:cstheme="minorHAnsi"/>
          <w:sz w:val="22"/>
          <w:szCs w:val="22"/>
        </w:rPr>
      </w:pPr>
      <w:r w:rsidRPr="00842654">
        <w:rPr>
          <w:rFonts w:asciiTheme="minorHAnsi" w:hAnsiTheme="minorHAnsi" w:cstheme="minorHAnsi"/>
          <w:sz w:val="22"/>
          <w:szCs w:val="22"/>
        </w:rPr>
        <w:t>Full current driving licen</w:t>
      </w:r>
      <w:r w:rsidR="007E6CC7">
        <w:rPr>
          <w:rFonts w:asciiTheme="minorHAnsi" w:hAnsiTheme="minorHAnsi" w:cstheme="minorHAnsi"/>
          <w:sz w:val="22"/>
          <w:szCs w:val="22"/>
        </w:rPr>
        <w:t>c</w:t>
      </w:r>
      <w:r w:rsidRPr="00842654">
        <w:rPr>
          <w:rFonts w:asciiTheme="minorHAnsi" w:hAnsiTheme="minorHAnsi" w:cstheme="minorHAnsi"/>
          <w:sz w:val="22"/>
          <w:szCs w:val="22"/>
        </w:rPr>
        <w:t>e.</w:t>
      </w:r>
    </w:p>
    <w:p w14:paraId="739DBA24" w14:textId="148F62F9" w:rsidR="00842654" w:rsidRDefault="00842654" w:rsidP="00842654">
      <w:pPr>
        <w:pStyle w:val="ListParagraph"/>
        <w:widowControl/>
        <w:numPr>
          <w:ilvl w:val="0"/>
          <w:numId w:val="2"/>
        </w:numPr>
        <w:contextualSpacing/>
        <w:jc w:val="both"/>
        <w:rPr>
          <w:rFonts w:asciiTheme="minorHAnsi" w:hAnsiTheme="minorHAnsi" w:cstheme="minorHAnsi"/>
          <w:sz w:val="22"/>
          <w:szCs w:val="22"/>
        </w:rPr>
      </w:pPr>
      <w:r w:rsidRPr="00842654">
        <w:rPr>
          <w:rFonts w:asciiTheme="minorHAnsi" w:hAnsiTheme="minorHAnsi" w:cstheme="minorHAnsi"/>
          <w:sz w:val="22"/>
          <w:szCs w:val="22"/>
        </w:rPr>
        <w:t>A DBS check is required before commencement of role</w:t>
      </w:r>
    </w:p>
    <w:p w14:paraId="5BD4A7F9" w14:textId="414DD0A0" w:rsidR="00FC059A" w:rsidRDefault="00FC059A" w:rsidP="00842654">
      <w:pPr>
        <w:pStyle w:val="ListParagraph"/>
        <w:widowControl/>
        <w:numPr>
          <w:ilvl w:val="0"/>
          <w:numId w:val="2"/>
        </w:numPr>
        <w:contextualSpacing/>
        <w:jc w:val="both"/>
        <w:rPr>
          <w:rFonts w:asciiTheme="minorHAnsi" w:hAnsiTheme="minorHAnsi" w:cstheme="minorHAnsi"/>
          <w:sz w:val="22"/>
          <w:szCs w:val="22"/>
        </w:rPr>
      </w:pPr>
      <w:r>
        <w:rPr>
          <w:rFonts w:asciiTheme="minorHAnsi" w:hAnsiTheme="minorHAnsi" w:cstheme="minorHAnsi"/>
          <w:sz w:val="22"/>
          <w:szCs w:val="22"/>
        </w:rPr>
        <w:t>PASMA / IPAF (Desirable)</w:t>
      </w:r>
    </w:p>
    <w:p w14:paraId="4DC7604B" w14:textId="39DE0697" w:rsidR="00D66934" w:rsidRDefault="00D66934" w:rsidP="00842654">
      <w:pPr>
        <w:pStyle w:val="ListParagraph"/>
        <w:widowControl/>
        <w:numPr>
          <w:ilvl w:val="0"/>
          <w:numId w:val="2"/>
        </w:numPr>
        <w:contextualSpacing/>
        <w:jc w:val="both"/>
        <w:rPr>
          <w:rFonts w:asciiTheme="minorHAnsi" w:hAnsiTheme="minorHAnsi" w:cstheme="minorHAnsi"/>
          <w:sz w:val="22"/>
          <w:szCs w:val="22"/>
        </w:rPr>
      </w:pPr>
      <w:r>
        <w:rPr>
          <w:rFonts w:asciiTheme="minorHAnsi" w:hAnsiTheme="minorHAnsi" w:cstheme="minorHAnsi"/>
          <w:sz w:val="22"/>
          <w:szCs w:val="22"/>
        </w:rPr>
        <w:t xml:space="preserve">Working Knowledge of </w:t>
      </w:r>
      <w:r w:rsidR="008E40AF">
        <w:rPr>
          <w:rFonts w:asciiTheme="minorHAnsi" w:hAnsiTheme="minorHAnsi" w:cstheme="minorHAnsi"/>
          <w:sz w:val="22"/>
          <w:szCs w:val="22"/>
        </w:rPr>
        <w:t>Mechanical Systems</w:t>
      </w:r>
    </w:p>
    <w:p w14:paraId="0F99BE52" w14:textId="10919338" w:rsidR="008E40AF" w:rsidRPr="00842654" w:rsidRDefault="008E40AF" w:rsidP="00842654">
      <w:pPr>
        <w:pStyle w:val="ListParagraph"/>
        <w:widowControl/>
        <w:numPr>
          <w:ilvl w:val="0"/>
          <w:numId w:val="2"/>
        </w:numPr>
        <w:contextualSpacing/>
        <w:jc w:val="both"/>
        <w:rPr>
          <w:rFonts w:asciiTheme="minorHAnsi" w:hAnsiTheme="minorHAnsi" w:cstheme="minorHAnsi"/>
          <w:sz w:val="22"/>
          <w:szCs w:val="22"/>
        </w:rPr>
      </w:pPr>
      <w:r>
        <w:rPr>
          <w:rFonts w:asciiTheme="minorHAnsi" w:hAnsiTheme="minorHAnsi" w:cstheme="minorHAnsi"/>
          <w:sz w:val="22"/>
          <w:szCs w:val="22"/>
        </w:rPr>
        <w:t>Working K</w:t>
      </w:r>
      <w:r w:rsidR="00CC1EEF">
        <w:rPr>
          <w:rFonts w:asciiTheme="minorHAnsi" w:hAnsiTheme="minorHAnsi" w:cstheme="minorHAnsi"/>
          <w:sz w:val="22"/>
          <w:szCs w:val="22"/>
        </w:rPr>
        <w:t>n</w:t>
      </w:r>
      <w:r>
        <w:rPr>
          <w:rFonts w:asciiTheme="minorHAnsi" w:hAnsiTheme="minorHAnsi" w:cstheme="minorHAnsi"/>
          <w:sz w:val="22"/>
          <w:szCs w:val="22"/>
        </w:rPr>
        <w:t>owledge</w:t>
      </w:r>
      <w:r w:rsidR="00762C69">
        <w:rPr>
          <w:rFonts w:asciiTheme="minorHAnsi" w:hAnsiTheme="minorHAnsi" w:cstheme="minorHAnsi"/>
          <w:sz w:val="22"/>
          <w:szCs w:val="22"/>
        </w:rPr>
        <w:t>/qualification of Legionella</w:t>
      </w:r>
    </w:p>
    <w:p w14:paraId="03ECC609" w14:textId="77777777" w:rsidR="00842654" w:rsidRPr="00842654" w:rsidRDefault="00842654" w:rsidP="0084265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Calibri" w:hAnsi="Calibri" w:cs="Calibri"/>
          <w:sz w:val="22"/>
          <w:szCs w:val="22"/>
        </w:rPr>
      </w:pPr>
    </w:p>
    <w:p w14:paraId="21AC370C" w14:textId="77777777" w:rsidR="00AC539A" w:rsidRPr="00AC640F" w:rsidRDefault="00AC539A" w:rsidP="00943F23">
      <w:pPr>
        <w:pStyle w:val="ListParagraph"/>
        <w:widowControl/>
        <w:spacing w:after="120"/>
        <w:ind w:left="0"/>
        <w:rPr>
          <w:rFonts w:ascii="Calibri" w:hAnsi="Calibri" w:cs="Calibri"/>
          <w:b/>
          <w:color w:val="4472C4"/>
        </w:rPr>
      </w:pPr>
      <w:r w:rsidRPr="00AC640F">
        <w:rPr>
          <w:rFonts w:ascii="Calibri" w:hAnsi="Calibri" w:cs="Calibri"/>
          <w:b/>
          <w:color w:val="4472C4"/>
        </w:rPr>
        <w:t>REQUIRED EXPERIENCE</w:t>
      </w:r>
    </w:p>
    <w:p w14:paraId="54C73A1B" w14:textId="3C2E8237" w:rsidR="00784D33" w:rsidRPr="00842654" w:rsidRDefault="00784D33" w:rsidP="00784D33">
      <w:pPr>
        <w:pStyle w:val="NoSpacing"/>
        <w:numPr>
          <w:ilvl w:val="0"/>
          <w:numId w:val="7"/>
        </w:numPr>
        <w:rPr>
          <w:rFonts w:asciiTheme="minorHAnsi" w:hAnsiTheme="minorHAnsi" w:cstheme="minorHAnsi"/>
          <w:b/>
          <w:sz w:val="22"/>
          <w:szCs w:val="22"/>
        </w:rPr>
      </w:pPr>
      <w:r w:rsidRPr="00842654">
        <w:rPr>
          <w:rFonts w:asciiTheme="minorHAnsi" w:hAnsiTheme="minorHAnsi" w:cstheme="minorHAnsi"/>
          <w:sz w:val="22"/>
          <w:szCs w:val="22"/>
        </w:rPr>
        <w:t xml:space="preserve">2 – 5 yrs. experience of working in </w:t>
      </w:r>
      <w:r w:rsidR="007E6CC7">
        <w:rPr>
          <w:rFonts w:asciiTheme="minorHAnsi" w:hAnsiTheme="minorHAnsi" w:cstheme="minorHAnsi"/>
          <w:sz w:val="22"/>
          <w:szCs w:val="22"/>
        </w:rPr>
        <w:t xml:space="preserve">Property </w:t>
      </w:r>
      <w:r w:rsidRPr="00842654">
        <w:rPr>
          <w:rFonts w:asciiTheme="minorHAnsi" w:hAnsiTheme="minorHAnsi" w:cstheme="minorHAnsi"/>
          <w:sz w:val="22"/>
          <w:szCs w:val="22"/>
        </w:rPr>
        <w:t>Maintenance environment.</w:t>
      </w:r>
    </w:p>
    <w:p w14:paraId="66C88180" w14:textId="1F278555" w:rsidR="00AC539A" w:rsidRDefault="00AC539A" w:rsidP="00784D3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contextualSpacing/>
        <w:rPr>
          <w:rFonts w:ascii="Calibri" w:hAnsi="Calibri" w:cs="Calibri"/>
          <w:sz w:val="22"/>
        </w:rPr>
      </w:pPr>
    </w:p>
    <w:p w14:paraId="1ACE539A" w14:textId="42FC53C9" w:rsidR="00842654" w:rsidRPr="00842654" w:rsidRDefault="00842654" w:rsidP="00842654">
      <w:pPr>
        <w:rPr>
          <w:rFonts w:asciiTheme="minorHAnsi" w:hAnsiTheme="minorHAnsi" w:cstheme="minorHAnsi"/>
          <w:sz w:val="22"/>
          <w:szCs w:val="22"/>
        </w:rPr>
      </w:pPr>
      <w:r w:rsidRPr="00842654">
        <w:rPr>
          <w:rFonts w:asciiTheme="minorHAnsi" w:hAnsiTheme="minorHAnsi" w:cstheme="minorHAnsi"/>
          <w:sz w:val="22"/>
          <w:szCs w:val="22"/>
        </w:rPr>
        <w:t>You will be working as part of a team with a very close knit and engaging group of people who live the ideals set out by Mountjoy. If you feel you can contribute, adding value and want to be part of an exciting venture, where you will be developed if the opportunity arises please send your CV or register your interest to the HR department at Mountjoy</w:t>
      </w:r>
      <w:r>
        <w:rPr>
          <w:rFonts w:asciiTheme="minorHAnsi" w:hAnsiTheme="minorHAnsi" w:cstheme="minorHAnsi"/>
          <w:sz w:val="22"/>
          <w:szCs w:val="22"/>
        </w:rPr>
        <w:t>.</w:t>
      </w:r>
    </w:p>
    <w:p w14:paraId="4A32D2D0" w14:textId="77777777" w:rsidR="00842654" w:rsidRPr="00784D33" w:rsidRDefault="00842654" w:rsidP="00784D3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contextualSpacing/>
        <w:rPr>
          <w:rFonts w:ascii="Calibri" w:hAnsi="Calibri" w:cs="Calibri"/>
          <w:sz w:val="22"/>
        </w:rPr>
      </w:pPr>
    </w:p>
    <w:p w14:paraId="351D09E8" w14:textId="77777777" w:rsidR="009276DD" w:rsidRDefault="009276DD"/>
    <w:sectPr w:rsidR="009276DD" w:rsidSect="001117D7">
      <w:headerReference w:type="default" r:id="rId11"/>
      <w:footerReference w:type="default" r:id="rId12"/>
      <w:endnotePr>
        <w:numFmt w:val="decimal"/>
      </w:endnotePr>
      <w:pgSz w:w="11905" w:h="16837"/>
      <w:pgMar w:top="1080" w:right="1008" w:bottom="864" w:left="1152" w:header="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B11DE8" w14:textId="77777777" w:rsidR="00862875" w:rsidRDefault="00862875">
      <w:r>
        <w:separator/>
      </w:r>
    </w:p>
  </w:endnote>
  <w:endnote w:type="continuationSeparator" w:id="0">
    <w:p w14:paraId="067410B2" w14:textId="77777777" w:rsidR="00862875" w:rsidRDefault="00862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D8F7B" w14:textId="77777777" w:rsidR="007F3447" w:rsidRDefault="00AC539A">
    <w:pPr>
      <w:pStyle w:val="Footer"/>
      <w:jc w:val="center"/>
      <w:rPr>
        <w:rFonts w:ascii="Calibri" w:hAnsi="Calibri"/>
        <w:b/>
        <w:sz w:val="24"/>
      </w:rPr>
    </w:pPr>
    <w:r w:rsidRPr="004F1AE5">
      <w:rPr>
        <w:rFonts w:ascii="Calibri" w:hAnsi="Calibri"/>
      </w:rPr>
      <w:t xml:space="preserve">Page </w:t>
    </w:r>
    <w:r w:rsidRPr="004F1AE5">
      <w:rPr>
        <w:rFonts w:ascii="Calibri" w:hAnsi="Calibri"/>
        <w:b/>
      </w:rPr>
      <w:fldChar w:fldCharType="begin"/>
    </w:r>
    <w:r w:rsidRPr="004F1AE5">
      <w:rPr>
        <w:rFonts w:ascii="Calibri" w:hAnsi="Calibri"/>
        <w:b/>
      </w:rPr>
      <w:instrText xml:space="preserve"> PAGE </w:instrText>
    </w:r>
    <w:r w:rsidRPr="004F1AE5">
      <w:rPr>
        <w:rFonts w:ascii="Calibri" w:hAnsi="Calibri"/>
        <w:b/>
      </w:rPr>
      <w:fldChar w:fldCharType="separate"/>
    </w:r>
    <w:r>
      <w:rPr>
        <w:rFonts w:ascii="Calibri" w:hAnsi="Calibri"/>
        <w:b/>
        <w:noProof/>
      </w:rPr>
      <w:t>1</w:t>
    </w:r>
    <w:r w:rsidRPr="004F1AE5">
      <w:rPr>
        <w:rFonts w:ascii="Calibri" w:hAnsi="Calibri"/>
        <w:b/>
      </w:rPr>
      <w:fldChar w:fldCharType="end"/>
    </w:r>
    <w:r w:rsidRPr="004F1AE5">
      <w:rPr>
        <w:rFonts w:ascii="Calibri" w:hAnsi="Calibri"/>
      </w:rPr>
      <w:t xml:space="preserve"> of </w:t>
    </w:r>
    <w:r w:rsidRPr="004F1AE5">
      <w:rPr>
        <w:rFonts w:ascii="Calibri" w:hAnsi="Calibri"/>
        <w:b/>
      </w:rPr>
      <w:fldChar w:fldCharType="begin"/>
    </w:r>
    <w:r w:rsidRPr="004F1AE5">
      <w:rPr>
        <w:rFonts w:ascii="Calibri" w:hAnsi="Calibri"/>
        <w:b/>
      </w:rPr>
      <w:instrText xml:space="preserve"> NUMPAGES  </w:instrText>
    </w:r>
    <w:r w:rsidRPr="004F1AE5">
      <w:rPr>
        <w:rFonts w:ascii="Calibri" w:hAnsi="Calibri"/>
        <w:b/>
      </w:rPr>
      <w:fldChar w:fldCharType="separate"/>
    </w:r>
    <w:r>
      <w:rPr>
        <w:rFonts w:ascii="Calibri" w:hAnsi="Calibri"/>
        <w:b/>
        <w:noProof/>
      </w:rPr>
      <w:t>2</w:t>
    </w:r>
    <w:r w:rsidRPr="004F1AE5">
      <w:rPr>
        <w:rFonts w:ascii="Calibri" w:hAnsi="Calibri"/>
        <w:b/>
      </w:rPr>
      <w:fldChar w:fldCharType="end"/>
    </w:r>
  </w:p>
  <w:p w14:paraId="52761F59" w14:textId="77777777" w:rsidR="007F3447" w:rsidRPr="004F1AE5" w:rsidRDefault="007F3447" w:rsidP="004F1AE5">
    <w:pPr>
      <w:pStyle w:val="Level1"/>
      <w:numPr>
        <w:ilvl w:val="0"/>
        <w:numId w:val="0"/>
      </w:numPr>
      <w:tabs>
        <w:tab w:val="left" w:pos="-1440"/>
      </w:tabs>
      <w:ind w:left="993"/>
      <w:jc w:val="right"/>
      <w:rPr>
        <w:rFonts w:ascii="Calibri" w:hAnsi="Calibri"/>
        <w:sz w:val="24"/>
      </w:rPr>
    </w:pPr>
  </w:p>
  <w:p w14:paraId="189D85FB" w14:textId="77777777" w:rsidR="007F3447" w:rsidRDefault="007F34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1BAEE8" w14:textId="77777777" w:rsidR="00862875" w:rsidRDefault="00862875">
      <w:r>
        <w:separator/>
      </w:r>
    </w:p>
  </w:footnote>
  <w:footnote w:type="continuationSeparator" w:id="0">
    <w:p w14:paraId="5A370D18" w14:textId="77777777" w:rsidR="00862875" w:rsidRDefault="008628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C48EA" w14:textId="77777777" w:rsidR="007F3447" w:rsidRDefault="007F3447" w:rsidP="00054802">
    <w:pPr>
      <w:pStyle w:val="Header"/>
      <w:jc w:val="right"/>
    </w:pPr>
  </w:p>
  <w:p w14:paraId="3F960031" w14:textId="77777777" w:rsidR="007F3447" w:rsidRDefault="007F3447" w:rsidP="002C008F">
    <w:pPr>
      <w:pStyle w:val="Header"/>
      <w:ind w:left="42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sz w:val="26"/>
        <w:szCs w:val="26"/>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15:restartNumberingAfterBreak="0">
    <w:nsid w:val="0BE620B8"/>
    <w:multiLevelType w:val="hybridMultilevel"/>
    <w:tmpl w:val="EEA84F7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62632C"/>
    <w:multiLevelType w:val="hybridMultilevel"/>
    <w:tmpl w:val="160AF784"/>
    <w:lvl w:ilvl="0" w:tplc="CA5E1AA4">
      <w:start w:val="1"/>
      <w:numFmt w:val="bullet"/>
      <w:lvlText w:val=""/>
      <w:lvlJc w:val="left"/>
      <w:pPr>
        <w:tabs>
          <w:tab w:val="num" w:pos="360"/>
        </w:tabs>
        <w:ind w:left="360" w:hanging="360"/>
      </w:pPr>
      <w:rPr>
        <w:rFonts w:ascii="Symbol" w:hAnsi="Symbol" w:hint="default"/>
        <w:color w:val="auto"/>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137357D2"/>
    <w:multiLevelType w:val="hybridMultilevel"/>
    <w:tmpl w:val="A9CA22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7621555"/>
    <w:multiLevelType w:val="multilevel"/>
    <w:tmpl w:val="30267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E578BC"/>
    <w:multiLevelType w:val="hybridMultilevel"/>
    <w:tmpl w:val="47BC8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957F73"/>
    <w:multiLevelType w:val="hybridMultilevel"/>
    <w:tmpl w:val="B7DC2CA2"/>
    <w:lvl w:ilvl="0" w:tplc="04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384D237F"/>
    <w:multiLevelType w:val="hybridMultilevel"/>
    <w:tmpl w:val="12BCF8D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C193F18"/>
    <w:multiLevelType w:val="multilevel"/>
    <w:tmpl w:val="5B66D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806C56"/>
    <w:multiLevelType w:val="hybridMultilevel"/>
    <w:tmpl w:val="E85C9612"/>
    <w:lvl w:ilvl="0" w:tplc="EA3C98E2">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D61A70"/>
    <w:multiLevelType w:val="hybridMultilevel"/>
    <w:tmpl w:val="FB28E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084953"/>
    <w:multiLevelType w:val="hybridMultilevel"/>
    <w:tmpl w:val="690C5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0F39AB"/>
    <w:multiLevelType w:val="multilevel"/>
    <w:tmpl w:val="279CD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CD0360"/>
    <w:multiLevelType w:val="hybridMultilevel"/>
    <w:tmpl w:val="47503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C00337"/>
    <w:multiLevelType w:val="hybridMultilevel"/>
    <w:tmpl w:val="180CC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8773273">
    <w:abstractNumId w:val="0"/>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16cid:durableId="417676025">
    <w:abstractNumId w:val="2"/>
  </w:num>
  <w:num w:numId="3" w16cid:durableId="1772163675">
    <w:abstractNumId w:val="9"/>
  </w:num>
  <w:num w:numId="4" w16cid:durableId="1281303085">
    <w:abstractNumId w:val="14"/>
  </w:num>
  <w:num w:numId="5" w16cid:durableId="1120684458">
    <w:abstractNumId w:val="1"/>
  </w:num>
  <w:num w:numId="6" w16cid:durableId="1598175815">
    <w:abstractNumId w:val="7"/>
  </w:num>
  <w:num w:numId="7" w16cid:durableId="1244797860">
    <w:abstractNumId w:val="6"/>
  </w:num>
  <w:num w:numId="8" w16cid:durableId="365447179">
    <w:abstractNumId w:val="11"/>
  </w:num>
  <w:num w:numId="9" w16cid:durableId="1411856006">
    <w:abstractNumId w:val="5"/>
  </w:num>
  <w:num w:numId="10" w16cid:durableId="1541164395">
    <w:abstractNumId w:val="10"/>
  </w:num>
  <w:num w:numId="11" w16cid:durableId="304315171">
    <w:abstractNumId w:val="3"/>
  </w:num>
  <w:num w:numId="12" w16cid:durableId="694037681">
    <w:abstractNumId w:val="13"/>
  </w:num>
  <w:num w:numId="13" w16cid:durableId="1950507060">
    <w:abstractNumId w:val="8"/>
  </w:num>
  <w:num w:numId="14" w16cid:durableId="1590847880">
    <w:abstractNumId w:val="12"/>
  </w:num>
  <w:num w:numId="15" w16cid:durableId="10032430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39A"/>
    <w:rsid w:val="000368CC"/>
    <w:rsid w:val="00077270"/>
    <w:rsid w:val="00094301"/>
    <w:rsid w:val="000F7C18"/>
    <w:rsid w:val="001117D7"/>
    <w:rsid w:val="00113769"/>
    <w:rsid w:val="00115855"/>
    <w:rsid w:val="0011734B"/>
    <w:rsid w:val="00162056"/>
    <w:rsid w:val="001A6009"/>
    <w:rsid w:val="001C7AB9"/>
    <w:rsid w:val="001F51A6"/>
    <w:rsid w:val="00205F57"/>
    <w:rsid w:val="00262A50"/>
    <w:rsid w:val="002C248A"/>
    <w:rsid w:val="00365453"/>
    <w:rsid w:val="003B4174"/>
    <w:rsid w:val="003B6AD4"/>
    <w:rsid w:val="00417C42"/>
    <w:rsid w:val="00453D9A"/>
    <w:rsid w:val="00561B84"/>
    <w:rsid w:val="005E1DA5"/>
    <w:rsid w:val="006214C4"/>
    <w:rsid w:val="006C3A22"/>
    <w:rsid w:val="00762C69"/>
    <w:rsid w:val="00784D33"/>
    <w:rsid w:val="007E6CC7"/>
    <w:rsid w:val="007F3447"/>
    <w:rsid w:val="00842654"/>
    <w:rsid w:val="00862466"/>
    <w:rsid w:val="00862875"/>
    <w:rsid w:val="00882776"/>
    <w:rsid w:val="008E40AF"/>
    <w:rsid w:val="008F487D"/>
    <w:rsid w:val="00920CEB"/>
    <w:rsid w:val="009276DD"/>
    <w:rsid w:val="00943F23"/>
    <w:rsid w:val="009736F8"/>
    <w:rsid w:val="009D3414"/>
    <w:rsid w:val="00A639D3"/>
    <w:rsid w:val="00AC539A"/>
    <w:rsid w:val="00B21C38"/>
    <w:rsid w:val="00B41B0A"/>
    <w:rsid w:val="00CC1EEF"/>
    <w:rsid w:val="00D66934"/>
    <w:rsid w:val="00D76A48"/>
    <w:rsid w:val="00D923C9"/>
    <w:rsid w:val="00DB714F"/>
    <w:rsid w:val="00E00D06"/>
    <w:rsid w:val="00F007D7"/>
    <w:rsid w:val="00F30397"/>
    <w:rsid w:val="00FB1D08"/>
    <w:rsid w:val="00FC05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9333D"/>
  <w15:chartTrackingRefBased/>
  <w15:docId w15:val="{88477F2F-415B-4F9B-A9CB-850D09BA0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39A"/>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uiPriority w:val="99"/>
    <w:rsid w:val="00AC539A"/>
    <w:pPr>
      <w:numPr>
        <w:numId w:val="1"/>
      </w:numPr>
      <w:ind w:left="720" w:hanging="720"/>
      <w:outlineLvl w:val="0"/>
    </w:pPr>
  </w:style>
  <w:style w:type="paragraph" w:styleId="Header">
    <w:name w:val="header"/>
    <w:basedOn w:val="Normal"/>
    <w:link w:val="HeaderChar"/>
    <w:uiPriority w:val="99"/>
    <w:rsid w:val="00AC539A"/>
    <w:pPr>
      <w:tabs>
        <w:tab w:val="center" w:pos="4153"/>
        <w:tab w:val="right" w:pos="8306"/>
      </w:tabs>
    </w:pPr>
  </w:style>
  <w:style w:type="character" w:customStyle="1" w:styleId="HeaderChar">
    <w:name w:val="Header Char"/>
    <w:basedOn w:val="DefaultParagraphFont"/>
    <w:link w:val="Header"/>
    <w:uiPriority w:val="99"/>
    <w:rsid w:val="00AC539A"/>
    <w:rPr>
      <w:rFonts w:ascii="Times New Roman" w:eastAsia="Times New Roman" w:hAnsi="Times New Roman" w:cs="Times New Roman"/>
      <w:sz w:val="20"/>
      <w:szCs w:val="24"/>
    </w:rPr>
  </w:style>
  <w:style w:type="paragraph" w:styleId="Footer">
    <w:name w:val="footer"/>
    <w:basedOn w:val="Normal"/>
    <w:link w:val="FooterChar"/>
    <w:uiPriority w:val="99"/>
    <w:rsid w:val="00AC539A"/>
    <w:pPr>
      <w:tabs>
        <w:tab w:val="center" w:pos="4153"/>
        <w:tab w:val="right" w:pos="8306"/>
      </w:tabs>
    </w:pPr>
  </w:style>
  <w:style w:type="character" w:customStyle="1" w:styleId="FooterChar">
    <w:name w:val="Footer Char"/>
    <w:basedOn w:val="DefaultParagraphFont"/>
    <w:link w:val="Footer"/>
    <w:uiPriority w:val="99"/>
    <w:rsid w:val="00AC539A"/>
    <w:rPr>
      <w:rFonts w:ascii="Times New Roman" w:eastAsia="Times New Roman" w:hAnsi="Times New Roman" w:cs="Times New Roman"/>
      <w:sz w:val="20"/>
      <w:szCs w:val="24"/>
    </w:rPr>
  </w:style>
  <w:style w:type="paragraph" w:styleId="ListParagraph">
    <w:name w:val="List Paragraph"/>
    <w:basedOn w:val="Normal"/>
    <w:uiPriority w:val="34"/>
    <w:qFormat/>
    <w:rsid w:val="00AC539A"/>
    <w:pPr>
      <w:autoSpaceDE/>
      <w:autoSpaceDN/>
      <w:adjustRightInd/>
      <w:ind w:left="720"/>
    </w:pPr>
    <w:rPr>
      <w:rFonts w:ascii="Arial" w:hAnsi="Arial"/>
      <w:sz w:val="24"/>
      <w:szCs w:val="20"/>
      <w:lang w:val="en-US"/>
    </w:rPr>
  </w:style>
  <w:style w:type="paragraph" w:styleId="NoSpacing">
    <w:name w:val="No Spacing"/>
    <w:uiPriority w:val="1"/>
    <w:qFormat/>
    <w:rsid w:val="00784D33"/>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customStyle="1" w:styleId="Default">
    <w:name w:val="Default"/>
    <w:rsid w:val="007E6CC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47D8D7AE39DBB429089FC3E7878C302" ma:contentTypeVersion="18" ma:contentTypeDescription="Create a new document." ma:contentTypeScope="" ma:versionID="28301fe9f0a39ac2e2ca3719dcbf2b90">
  <xsd:schema xmlns:xsd="http://www.w3.org/2001/XMLSchema" xmlns:xs="http://www.w3.org/2001/XMLSchema" xmlns:p="http://schemas.microsoft.com/office/2006/metadata/properties" xmlns:ns2="98d394ef-9650-4938-9a85-d4d4a62cfca1" xmlns:ns3="50de790b-cd85-4fc1-b63b-08c1da380a81" targetNamespace="http://schemas.microsoft.com/office/2006/metadata/properties" ma:root="true" ma:fieldsID="e2360ef9fd6fa6400e36b28e5ce166c5" ns2:_="" ns3:_="">
    <xsd:import namespace="98d394ef-9650-4938-9a85-d4d4a62cfca1"/>
    <xsd:import namespace="50de790b-cd85-4fc1-b63b-08c1da380a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394ef-9650-4938-9a85-d4d4a62cfc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8d364d-50cc-4957-bb57-eec4fe2bc42e"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de790b-cd85-4fc1-b63b-08c1da380a8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ac2409d-c5e8-4bce-a218-116b981146be}" ma:internalName="TaxCatchAll" ma:showField="CatchAllData" ma:web="50de790b-cd85-4fc1-b63b-08c1da380a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d394ef-9650-4938-9a85-d4d4a62cfca1">
      <Terms xmlns="http://schemas.microsoft.com/office/infopath/2007/PartnerControls"/>
    </lcf76f155ced4ddcb4097134ff3c332f>
    <TaxCatchAll xmlns="50de790b-cd85-4fc1-b63b-08c1da380a81" xsi:nil="true"/>
  </documentManagement>
</p:properties>
</file>

<file path=customXml/itemProps1.xml><?xml version="1.0" encoding="utf-8"?>
<ds:datastoreItem xmlns:ds="http://schemas.openxmlformats.org/officeDocument/2006/customXml" ds:itemID="{74BEC35B-9755-431C-A17A-6D5685F1ABBE}">
  <ds:schemaRefs>
    <ds:schemaRef ds:uri="http://schemas.microsoft.com/sharepoint/v3/contenttype/forms"/>
  </ds:schemaRefs>
</ds:datastoreItem>
</file>

<file path=customXml/itemProps2.xml><?xml version="1.0" encoding="utf-8"?>
<ds:datastoreItem xmlns:ds="http://schemas.openxmlformats.org/officeDocument/2006/customXml" ds:itemID="{5EF0AD37-14A8-4B7B-8912-26BC15EF28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394ef-9650-4938-9a85-d4d4a62cfca1"/>
    <ds:schemaRef ds:uri="50de790b-cd85-4fc1-b63b-08c1da380a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98282B-3FC0-4677-9929-7258D9DB3741}">
  <ds:schemaRefs>
    <ds:schemaRef ds:uri="http://schemas.microsoft.com/office/2006/metadata/properties"/>
    <ds:schemaRef ds:uri="http://schemas.microsoft.com/office/infopath/2007/PartnerControls"/>
    <ds:schemaRef ds:uri="98d394ef-9650-4938-9a85-d4d4a62cfca1"/>
    <ds:schemaRef ds:uri="50de790b-cd85-4fc1-b63b-08c1da380a8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838</Words>
  <Characters>4778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Kamenica</dc:creator>
  <cp:keywords/>
  <dc:description/>
  <cp:lastModifiedBy>Abbie Law</cp:lastModifiedBy>
  <cp:revision>5</cp:revision>
  <dcterms:created xsi:type="dcterms:W3CDTF">2023-02-28T10:02:00Z</dcterms:created>
  <dcterms:modified xsi:type="dcterms:W3CDTF">2025-02-04T14:16:00Z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0x010100F47D8D7AE39DBB429089FC3E7878C302</vt:lpwstr>
  </property>
  <property fmtid="{D5CDD505-2E9C-101B-9397-08002B2CF9AE}" pid="3" name="Order">
    <vt:r8>55600</vt:r8>
  </property>
  <property fmtid="{D5CDD505-2E9C-101B-9397-08002B2CF9AE}" pid="4" name="MediaServiceImageTags">
    <vt:lpwstr/>
  </property>
</Properties>
</file>