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3A54" w14:textId="77777777" w:rsidR="00AC539A" w:rsidRPr="00485E4B" w:rsidRDefault="00AC539A" w:rsidP="00AC539A">
      <w:pPr>
        <w:tabs>
          <w:tab w:val="center" w:pos="4512"/>
        </w:tabs>
        <w:jc w:val="right"/>
        <w:rPr>
          <w:b/>
          <w:color w:val="C00000"/>
          <w:sz w:val="24"/>
        </w:rPr>
      </w:pPr>
      <w:r>
        <w:rPr>
          <w:noProof/>
          <w:lang w:eastAsia="en-GB"/>
        </w:rPr>
        <w:drawing>
          <wp:anchor distT="0" distB="0" distL="114300" distR="114300" simplePos="0" relativeHeight="251660288" behindDoc="0" locked="0" layoutInCell="1" allowOverlap="1" wp14:anchorId="7F43BA2E" wp14:editId="644A7D5B">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65F24" w14:textId="77777777" w:rsidR="00AC539A" w:rsidRPr="00485E4B" w:rsidRDefault="00AC539A" w:rsidP="00AC539A">
      <w:pPr>
        <w:tabs>
          <w:tab w:val="center" w:pos="4512"/>
        </w:tabs>
        <w:rPr>
          <w:b/>
          <w:color w:val="C00000"/>
          <w:sz w:val="36"/>
          <w:szCs w:val="36"/>
        </w:rPr>
      </w:pPr>
    </w:p>
    <w:p w14:paraId="1AACAB84" w14:textId="77777777" w:rsidR="00AC539A" w:rsidRPr="00047D15" w:rsidRDefault="00AC539A" w:rsidP="00AC539A">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p>
    <w:p w14:paraId="6D3CACB5" w14:textId="77777777" w:rsidR="00AC539A" w:rsidRPr="00AC0A98" w:rsidRDefault="00AC539A" w:rsidP="00AC539A">
      <w:pPr>
        <w:tabs>
          <w:tab w:val="center" w:pos="4512"/>
        </w:tabs>
        <w:rPr>
          <w:rFonts w:ascii="Calibri" w:hAnsi="Calibri" w:cs="Calibri"/>
          <w:b/>
          <w:color w:val="2F5496"/>
          <w:sz w:val="32"/>
          <w:szCs w:val="32"/>
        </w:rPr>
      </w:pPr>
      <w:r>
        <w:rPr>
          <w:noProof/>
          <w:lang w:eastAsia="en-GB"/>
        </w:rPr>
        <mc:AlternateContent>
          <mc:Choice Requires="wps">
            <w:drawing>
              <wp:anchor distT="0" distB="0" distL="114300" distR="114300" simplePos="0" relativeHeight="251659264" behindDoc="0" locked="0" layoutInCell="0" allowOverlap="1" wp14:anchorId="18B7F5A3" wp14:editId="64571F11">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198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" o:allowincell="f" strokecolor="#c00000" strokeweight="1.5pt"/>
            </w:pict>
          </mc:Fallback>
        </mc:AlternateContent>
      </w:r>
      <w:r w:rsidRPr="00AC0A98">
        <w:rPr>
          <w:rFonts w:ascii="Calibri" w:hAnsi="Calibri" w:cs="Calibri"/>
          <w:b/>
          <w:color w:val="2F5496"/>
          <w:sz w:val="32"/>
          <w:szCs w:val="32"/>
        </w:rPr>
        <w:t xml:space="preserve">                                          </w:t>
      </w:r>
    </w:p>
    <w:p w14:paraId="20342205" w14:textId="4249D409" w:rsidR="005675F4" w:rsidRPr="005675F4" w:rsidRDefault="005675F4" w:rsidP="00AC539A">
      <w:pPr>
        <w:widowControl/>
        <w:spacing w:after="240" w:line="276" w:lineRule="auto"/>
        <w:contextualSpacing/>
        <w:rPr>
          <w:rFonts w:ascii="Calibri" w:hAnsi="Calibri" w:cs="Calibri"/>
          <w:b/>
          <w:sz w:val="24"/>
        </w:rPr>
      </w:pPr>
      <w:r w:rsidRPr="005675F4">
        <w:rPr>
          <w:rFonts w:ascii="Calibri" w:hAnsi="Calibri" w:cs="Calibri"/>
          <w:b/>
          <w:sz w:val="24"/>
        </w:rPr>
        <w:t>Department:</w:t>
      </w:r>
      <w:r w:rsidR="002745A5">
        <w:rPr>
          <w:rFonts w:ascii="Calibri" w:hAnsi="Calibri" w:cs="Calibri"/>
          <w:b/>
          <w:sz w:val="24"/>
        </w:rPr>
        <w:t xml:space="preserve"> </w:t>
      </w:r>
      <w:r w:rsidR="00CF406A">
        <w:rPr>
          <w:rFonts w:ascii="Calibri" w:hAnsi="Calibri" w:cs="Calibri"/>
          <w:b/>
          <w:sz w:val="24"/>
        </w:rPr>
        <w:tab/>
      </w:r>
      <w:r w:rsidR="00CF406A">
        <w:rPr>
          <w:rFonts w:ascii="Calibri" w:hAnsi="Calibri" w:cs="Calibri"/>
          <w:b/>
          <w:sz w:val="24"/>
        </w:rPr>
        <w:tab/>
      </w:r>
      <w:r w:rsidR="002745A5" w:rsidRPr="002745A5">
        <w:rPr>
          <w:rFonts w:asciiTheme="minorHAnsi" w:hAnsiTheme="minorHAnsi"/>
          <w:b/>
          <w:sz w:val="22"/>
        </w:rPr>
        <w:t>Fareham Borough Council</w:t>
      </w:r>
    </w:p>
    <w:p w14:paraId="4BBAA014" w14:textId="25582D72" w:rsidR="00AC539A" w:rsidRPr="00AC539A" w:rsidRDefault="002745A5" w:rsidP="00AC539A">
      <w:pPr>
        <w:widowControl/>
        <w:spacing w:after="240" w:line="276" w:lineRule="auto"/>
        <w:contextualSpacing/>
        <w:rPr>
          <w:rFonts w:ascii="Calibri" w:hAnsi="Calibri" w:cs="Calibri"/>
          <w:b/>
          <w:sz w:val="24"/>
        </w:rPr>
      </w:pPr>
      <w:r>
        <w:rPr>
          <w:rFonts w:ascii="Calibri" w:hAnsi="Calibri" w:cs="Calibri"/>
          <w:b/>
          <w:sz w:val="24"/>
        </w:rPr>
        <w:t>Location:</w:t>
      </w:r>
      <w:r>
        <w:rPr>
          <w:rFonts w:ascii="Calibri" w:hAnsi="Calibri" w:cs="Calibri"/>
          <w:b/>
          <w:sz w:val="24"/>
        </w:rPr>
        <w:tab/>
      </w:r>
      <w:r w:rsidR="00CF406A">
        <w:rPr>
          <w:rFonts w:ascii="Calibri" w:hAnsi="Calibri" w:cs="Calibri"/>
          <w:b/>
          <w:sz w:val="24"/>
        </w:rPr>
        <w:tab/>
      </w:r>
      <w:r w:rsidRPr="00CF406A">
        <w:rPr>
          <w:rFonts w:asciiTheme="minorHAnsi" w:hAnsiTheme="minorHAnsi"/>
          <w:b/>
          <w:sz w:val="22"/>
        </w:rPr>
        <w:t xml:space="preserve">Fareham </w:t>
      </w:r>
      <w:r w:rsidR="00AC539A" w:rsidRPr="00AC539A">
        <w:rPr>
          <w:rFonts w:ascii="Calibri" w:hAnsi="Calibri" w:cs="Calibri"/>
          <w:b/>
          <w:sz w:val="24"/>
        </w:rPr>
        <w:tab/>
      </w:r>
    </w:p>
    <w:p w14:paraId="519BF0B6" w14:textId="42D42F87" w:rsidR="00AC539A" w:rsidRPr="007422DA"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00CF406A">
        <w:rPr>
          <w:rFonts w:ascii="Calibri" w:hAnsi="Calibri" w:cs="Calibri"/>
          <w:b/>
          <w:sz w:val="24"/>
        </w:rPr>
        <w:tab/>
      </w:r>
      <w:r w:rsidR="002745A5" w:rsidRPr="00CF406A">
        <w:rPr>
          <w:rFonts w:asciiTheme="minorHAnsi" w:hAnsiTheme="minorHAnsi"/>
          <w:b/>
          <w:sz w:val="22"/>
        </w:rPr>
        <w:t xml:space="preserve">40 </w:t>
      </w:r>
      <w:r w:rsidR="007422DA" w:rsidRPr="00CF406A">
        <w:rPr>
          <w:rFonts w:asciiTheme="minorHAnsi" w:hAnsiTheme="minorHAnsi"/>
          <w:b/>
          <w:sz w:val="22"/>
        </w:rPr>
        <w:t>hours</w:t>
      </w:r>
    </w:p>
    <w:p w14:paraId="666E60F7" w14:textId="7D506E4E" w:rsidR="00AC539A" w:rsidRPr="00AC539A" w:rsidRDefault="00AC539A" w:rsidP="00AC539A">
      <w:pPr>
        <w:widowControl/>
        <w:spacing w:after="240" w:line="276" w:lineRule="auto"/>
        <w:contextualSpacing/>
        <w:rPr>
          <w:rFonts w:ascii="Calibri" w:hAnsi="Calibri" w:cs="Calibri"/>
          <w:sz w:val="24"/>
        </w:rPr>
      </w:pPr>
      <w:r w:rsidRPr="00AC539A">
        <w:rPr>
          <w:rFonts w:ascii="Calibri" w:hAnsi="Calibri" w:cs="Calibri"/>
          <w:b/>
          <w:sz w:val="24"/>
        </w:rPr>
        <w:t>Salary:</w:t>
      </w:r>
      <w:r w:rsidRPr="00AC539A">
        <w:rPr>
          <w:rFonts w:ascii="Calibri" w:hAnsi="Calibri" w:cs="Calibri"/>
          <w:sz w:val="24"/>
        </w:rPr>
        <w:tab/>
      </w:r>
      <w:r w:rsidRPr="002745A5">
        <w:rPr>
          <w:rFonts w:asciiTheme="minorHAnsi" w:hAnsiTheme="minorHAnsi" w:cs="Calibri"/>
          <w:b/>
          <w:sz w:val="24"/>
        </w:rPr>
        <w:tab/>
      </w:r>
      <w:r w:rsidR="00CF406A">
        <w:rPr>
          <w:rFonts w:asciiTheme="minorHAnsi" w:hAnsiTheme="minorHAnsi" w:cs="Calibri"/>
          <w:b/>
          <w:sz w:val="24"/>
        </w:rPr>
        <w:tab/>
      </w:r>
      <w:r w:rsidR="00F43726" w:rsidRPr="00F43726">
        <w:rPr>
          <w:rFonts w:asciiTheme="minorHAnsi" w:hAnsiTheme="minorHAnsi"/>
          <w:b/>
          <w:sz w:val="22"/>
        </w:rPr>
        <w:t>£30,825 (£14.82 p/h)</w:t>
      </w:r>
    </w:p>
    <w:p w14:paraId="338ABE52" w14:textId="0E93C4FE" w:rsidR="00AC539A" w:rsidRPr="00AC539A" w:rsidRDefault="00AC539A" w:rsidP="00AC539A">
      <w:pPr>
        <w:widowControl/>
        <w:spacing w:after="240" w:line="276" w:lineRule="auto"/>
        <w:contextualSpacing/>
        <w:rPr>
          <w:rFonts w:ascii="Calibri" w:hAnsi="Calibri" w:cs="Calibri"/>
          <w:sz w:val="22"/>
        </w:rPr>
      </w:pPr>
      <w:r w:rsidRPr="00AC539A">
        <w:rPr>
          <w:rFonts w:ascii="Calibri" w:hAnsi="Calibri" w:cs="Calibri"/>
          <w:b/>
          <w:sz w:val="24"/>
        </w:rPr>
        <w:t>Benefits:</w:t>
      </w:r>
      <w:r w:rsidRPr="00AC539A">
        <w:rPr>
          <w:rFonts w:ascii="Calibri" w:hAnsi="Calibri" w:cs="Calibri"/>
          <w:sz w:val="24"/>
        </w:rPr>
        <w:tab/>
      </w:r>
      <w:r w:rsidR="00CF406A">
        <w:rPr>
          <w:rFonts w:ascii="Calibri" w:hAnsi="Calibri" w:cs="Calibri"/>
          <w:sz w:val="24"/>
        </w:rPr>
        <w:tab/>
      </w:r>
      <w:r w:rsidR="001013BB" w:rsidRPr="00CF406A">
        <w:rPr>
          <w:rFonts w:asciiTheme="minorHAnsi" w:hAnsiTheme="minorHAnsi"/>
          <w:b/>
          <w:sz w:val="22"/>
        </w:rPr>
        <w:t xml:space="preserve">23 Days Holiday, Pension and Life </w:t>
      </w:r>
      <w:r w:rsidR="00B30EE1" w:rsidRPr="00CF406A">
        <w:rPr>
          <w:rFonts w:asciiTheme="minorHAnsi" w:hAnsiTheme="minorHAnsi"/>
          <w:b/>
          <w:sz w:val="22"/>
        </w:rPr>
        <w:t>Assurance</w:t>
      </w:r>
    </w:p>
    <w:p w14:paraId="6CB41A6A" w14:textId="6D1330D3" w:rsidR="00AC539A" w:rsidRPr="009B1978" w:rsidRDefault="00AC539A" w:rsidP="00AC539A">
      <w:pPr>
        <w:widowControl/>
        <w:spacing w:after="240" w:line="276" w:lineRule="auto"/>
        <w:contextualSpacing/>
        <w:rPr>
          <w:rFonts w:ascii="Calibri" w:hAnsi="Calibri" w:cs="Calibri"/>
          <w:b/>
          <w:sz w:val="22"/>
        </w:rPr>
      </w:pPr>
      <w:r w:rsidRPr="00AC539A">
        <w:rPr>
          <w:rFonts w:ascii="Calibri" w:hAnsi="Calibri" w:cs="Calibri"/>
          <w:b/>
          <w:sz w:val="24"/>
        </w:rPr>
        <w:t>Who you report to</w:t>
      </w:r>
      <w:r w:rsidRPr="009B1978">
        <w:rPr>
          <w:rFonts w:ascii="Calibri" w:hAnsi="Calibri" w:cs="Calibri"/>
          <w:b/>
          <w:sz w:val="22"/>
        </w:rPr>
        <w:t>:</w:t>
      </w:r>
      <w:r w:rsidRPr="009B1978">
        <w:rPr>
          <w:rFonts w:ascii="Calibri" w:hAnsi="Calibri" w:cs="Calibri"/>
          <w:b/>
          <w:sz w:val="22"/>
        </w:rPr>
        <w:tab/>
      </w:r>
      <w:r w:rsidR="002745A5" w:rsidRPr="00CF406A">
        <w:rPr>
          <w:rFonts w:asciiTheme="minorHAnsi" w:hAnsiTheme="minorHAnsi"/>
          <w:b/>
          <w:sz w:val="22"/>
        </w:rPr>
        <w:t>Supervisors</w:t>
      </w:r>
      <w:r w:rsidRPr="009B1978">
        <w:rPr>
          <w:rFonts w:ascii="Calibri" w:hAnsi="Calibri" w:cs="Calibri"/>
          <w:b/>
          <w:sz w:val="22"/>
        </w:rPr>
        <w:tab/>
      </w:r>
      <w:r w:rsidRPr="009B1978">
        <w:rPr>
          <w:rFonts w:ascii="Calibri" w:hAnsi="Calibri" w:cs="Calibri"/>
          <w:b/>
          <w:sz w:val="22"/>
        </w:rPr>
        <w:tab/>
      </w:r>
    </w:p>
    <w:p w14:paraId="5466516A" w14:textId="77777777" w:rsidR="00AC539A" w:rsidRPr="009B1978" w:rsidRDefault="00AC539A" w:rsidP="00AC539A">
      <w:pPr>
        <w:widowControl/>
        <w:spacing w:after="120"/>
        <w:rPr>
          <w:rFonts w:ascii="Calibri" w:hAnsi="Calibri" w:cs="Calibri"/>
          <w:b/>
          <w:sz w:val="22"/>
        </w:rPr>
      </w:pPr>
      <w:r>
        <w:rPr>
          <w:noProof/>
          <w:lang w:eastAsia="en-GB"/>
        </w:rPr>
        <mc:AlternateContent>
          <mc:Choice Requires="wps">
            <w:drawing>
              <wp:anchor distT="0" distB="0" distL="114300" distR="114300" simplePos="0" relativeHeight="251661312" behindDoc="0" locked="0" layoutInCell="0" allowOverlap="1" wp14:anchorId="7D4FB97F" wp14:editId="768C33A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A00B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" o:allowincell="f" strokecolor="#c00000" strokeweight="1.5pt"/>
            </w:pict>
          </mc:Fallback>
        </mc:AlternateContent>
      </w:r>
    </w:p>
    <w:p w14:paraId="744E218D" w14:textId="77777777" w:rsidR="00AC539A" w:rsidRPr="00AC640F" w:rsidRDefault="00AC539A" w:rsidP="00AC539A">
      <w:pPr>
        <w:widowControl/>
        <w:rPr>
          <w:rFonts w:ascii="Calibri" w:hAnsi="Calibri" w:cs="Calibri"/>
          <w:b/>
          <w:color w:val="4472C4"/>
          <w:sz w:val="24"/>
        </w:rPr>
      </w:pPr>
      <w:r>
        <w:rPr>
          <w:rFonts w:ascii="Calibri" w:hAnsi="Calibri" w:cs="Calibri"/>
          <w:b/>
          <w:color w:val="4472C4"/>
          <w:sz w:val="24"/>
        </w:rPr>
        <w:t>SUMMARY</w:t>
      </w:r>
      <w:r w:rsidRPr="00AC640F">
        <w:rPr>
          <w:rFonts w:ascii="Calibri" w:hAnsi="Calibri" w:cs="Calibri"/>
          <w:b/>
          <w:color w:val="4472C4"/>
          <w:sz w:val="24"/>
        </w:rPr>
        <w:t xml:space="preserve"> OF ROLE</w:t>
      </w:r>
    </w:p>
    <w:p w14:paraId="746A1A73" w14:textId="77777777" w:rsidR="00AC539A" w:rsidRDefault="00AC539A" w:rsidP="00AC539A">
      <w:pPr>
        <w:pStyle w:val="Header"/>
        <w:widowControl/>
        <w:rPr>
          <w:rFonts w:ascii="Calibri" w:hAnsi="Calibri" w:cs="Calibri"/>
          <w:sz w:val="22"/>
        </w:rPr>
      </w:pPr>
    </w:p>
    <w:p w14:paraId="2585B447" w14:textId="2DE85E15" w:rsidR="00AC539A" w:rsidRDefault="002745A5" w:rsidP="00AC539A">
      <w:pPr>
        <w:pStyle w:val="Header"/>
        <w:widowControl/>
        <w:rPr>
          <w:rFonts w:ascii="Calibri" w:hAnsi="Calibri" w:cs="Calibri"/>
          <w:sz w:val="22"/>
        </w:rPr>
      </w:pPr>
      <w:r>
        <w:rPr>
          <w:rFonts w:ascii="Calibri" w:hAnsi="Calibri" w:cs="Calibri"/>
          <w:sz w:val="22"/>
        </w:rPr>
        <w:t xml:space="preserve">Mountjoy Ltd has an opportunity to provide Fabric Maintenance </w:t>
      </w:r>
      <w:r w:rsidR="00A36DC6">
        <w:rPr>
          <w:rFonts w:ascii="Calibri" w:hAnsi="Calibri" w:cs="Calibri"/>
          <w:sz w:val="22"/>
        </w:rPr>
        <w:t xml:space="preserve">and void repairs to residential buildings across the Fareham area. This includes void and tenant property work, Kitchens, Bathrooms and Wet rooms being the principal work stream. </w:t>
      </w:r>
    </w:p>
    <w:p w14:paraId="1CACD808" w14:textId="77777777" w:rsidR="00A36DC6" w:rsidRDefault="00A36DC6" w:rsidP="00AC539A">
      <w:pPr>
        <w:pStyle w:val="Header"/>
        <w:widowControl/>
        <w:rPr>
          <w:rFonts w:ascii="Calibri" w:hAnsi="Calibri" w:cs="Calibri"/>
          <w:sz w:val="22"/>
        </w:rPr>
      </w:pPr>
    </w:p>
    <w:p w14:paraId="7380135C" w14:textId="55F909F5" w:rsidR="00854008" w:rsidRDefault="00A36DC6" w:rsidP="00AC539A">
      <w:pPr>
        <w:pStyle w:val="Header"/>
        <w:widowControl/>
        <w:rPr>
          <w:rFonts w:ascii="Calibri" w:hAnsi="Calibri" w:cs="Calibri"/>
          <w:sz w:val="22"/>
        </w:rPr>
      </w:pPr>
      <w:r>
        <w:rPr>
          <w:rFonts w:ascii="Calibri" w:hAnsi="Calibri" w:cs="Calibri"/>
          <w:sz w:val="22"/>
        </w:rPr>
        <w:t>We are seeking a conscientious and enthusiastic Decorator operative with a can-do attitude and flexible approach. Trades persons must have relevant qualifications and broad commercial experience in their core trades with some experience and capability to complete tasks outside their core competency, if they so wish. The operative must maintain a professional appearance and attitude and be polite and courteous at all times. It is a further requirement that all operatives must pass a</w:t>
      </w:r>
      <w:r w:rsidR="00CF406A">
        <w:rPr>
          <w:rFonts w:ascii="Calibri" w:hAnsi="Calibri" w:cs="Calibri"/>
          <w:sz w:val="22"/>
        </w:rPr>
        <w:t xml:space="preserve"> </w:t>
      </w:r>
      <w:r>
        <w:rPr>
          <w:rFonts w:ascii="Calibri" w:hAnsi="Calibri" w:cs="Calibri"/>
          <w:sz w:val="22"/>
        </w:rPr>
        <w:t>DBS.</w:t>
      </w:r>
    </w:p>
    <w:p w14:paraId="4DFFD2FF" w14:textId="6A4E560D" w:rsidR="00CF406A" w:rsidRDefault="00CF406A" w:rsidP="00AC539A">
      <w:pPr>
        <w:pStyle w:val="Header"/>
        <w:widowControl/>
        <w:rPr>
          <w:rFonts w:ascii="Calibri" w:hAnsi="Calibri" w:cs="Calibri"/>
          <w:sz w:val="22"/>
        </w:rPr>
      </w:pPr>
    </w:p>
    <w:p w14:paraId="3C42B184" w14:textId="77777777" w:rsidR="00CF406A" w:rsidRDefault="00CF406A" w:rsidP="00CF406A">
      <w:pPr>
        <w:widowControl/>
        <w:spacing w:after="240"/>
        <w:jc w:val="both"/>
        <w:rPr>
          <w:rFonts w:ascii="Calibri" w:hAnsi="Calibri" w:cs="Calibri"/>
          <w:b/>
          <w:sz w:val="22"/>
        </w:rPr>
      </w:pPr>
      <w:r>
        <w:rPr>
          <w:rFonts w:ascii="Calibri" w:hAnsi="Calibri" w:cs="Calibri"/>
          <w:b/>
          <w:sz w:val="22"/>
        </w:rPr>
        <w:t>The key activities you will undertake in this role will be:</w:t>
      </w:r>
    </w:p>
    <w:p w14:paraId="5A48339F" w14:textId="4323E0B9" w:rsidR="00CF406A" w:rsidRPr="00CF406A" w:rsidRDefault="00CF406A" w:rsidP="00CF406A">
      <w:pPr>
        <w:widowControl/>
        <w:spacing w:after="240"/>
        <w:jc w:val="both"/>
        <w:rPr>
          <w:rFonts w:ascii="Calibri" w:hAnsi="Calibri" w:cs="Calibri"/>
          <w:b/>
          <w:sz w:val="22"/>
        </w:rPr>
      </w:pPr>
      <w:r>
        <w:rPr>
          <w:rFonts w:ascii="Calibri" w:hAnsi="Calibri" w:cs="Calibri"/>
          <w:sz w:val="22"/>
        </w:rPr>
        <w:t xml:space="preserve">A wide variety of Painting and Decorating repairs in occupied homes, buildings and empty properties. The work will </w:t>
      </w:r>
      <w:proofErr w:type="gramStart"/>
      <w:r>
        <w:rPr>
          <w:rFonts w:ascii="Calibri" w:hAnsi="Calibri" w:cs="Calibri"/>
          <w:sz w:val="22"/>
        </w:rPr>
        <w:t>include;</w:t>
      </w:r>
      <w:proofErr w:type="gramEnd"/>
      <w:r>
        <w:rPr>
          <w:rFonts w:ascii="Calibri" w:hAnsi="Calibri" w:cs="Calibri"/>
          <w:sz w:val="22"/>
        </w:rPr>
        <w:t xml:space="preserve"> all types of preparation, emulsion, gloss painting, wallpaper hanging</w:t>
      </w:r>
      <w:r w:rsidR="00F43726">
        <w:rPr>
          <w:rFonts w:ascii="Calibri" w:hAnsi="Calibri" w:cs="Calibri"/>
          <w:sz w:val="22"/>
        </w:rPr>
        <w:t>, spray painting</w:t>
      </w:r>
      <w:r>
        <w:rPr>
          <w:rFonts w:ascii="Calibri" w:hAnsi="Calibri" w:cs="Calibri"/>
          <w:sz w:val="22"/>
        </w:rPr>
        <w:t xml:space="preserve"> and </w:t>
      </w:r>
      <w:proofErr w:type="spellStart"/>
      <w:r>
        <w:rPr>
          <w:rFonts w:ascii="Calibri" w:hAnsi="Calibri" w:cs="Calibri"/>
          <w:sz w:val="22"/>
        </w:rPr>
        <w:t>artex</w:t>
      </w:r>
      <w:proofErr w:type="spellEnd"/>
      <w:r>
        <w:rPr>
          <w:rFonts w:ascii="Calibri" w:hAnsi="Calibri" w:cs="Calibri"/>
          <w:sz w:val="22"/>
        </w:rPr>
        <w:t xml:space="preserve"> repairs.</w:t>
      </w:r>
    </w:p>
    <w:p w14:paraId="619F14A2" w14:textId="77777777" w:rsidR="00AC539A" w:rsidRPr="00E00B21" w:rsidRDefault="00AC539A" w:rsidP="00AC539A">
      <w:pPr>
        <w:pStyle w:val="Header"/>
        <w:widowControl/>
        <w:rPr>
          <w:rFonts w:ascii="Calibri" w:hAnsi="Calibri" w:cs="Calibri"/>
          <w:sz w:val="22"/>
        </w:rPr>
      </w:pPr>
    </w:p>
    <w:p w14:paraId="2EE7746D" w14:textId="55E1143C" w:rsidR="00AC539A" w:rsidRDefault="00AC539A" w:rsidP="00AC539A">
      <w:pPr>
        <w:widowControl/>
        <w:rPr>
          <w:rFonts w:ascii="Calibri" w:hAnsi="Calibri" w:cs="Calibri"/>
          <w:b/>
          <w:color w:val="4472C4"/>
          <w:sz w:val="24"/>
        </w:rPr>
      </w:pPr>
      <w:r w:rsidRPr="00871754">
        <w:rPr>
          <w:rFonts w:ascii="Calibri" w:hAnsi="Calibri" w:cs="Calibri"/>
          <w:b/>
          <w:color w:val="4472C4"/>
          <w:sz w:val="24"/>
        </w:rPr>
        <w:t>KEY RESPONSIBILITIES</w:t>
      </w:r>
    </w:p>
    <w:p w14:paraId="36D2247A" w14:textId="77777777" w:rsidR="00CF406A" w:rsidRDefault="00CF406A" w:rsidP="00AC539A">
      <w:pPr>
        <w:widowControl/>
        <w:rPr>
          <w:rFonts w:ascii="Calibri" w:hAnsi="Calibri" w:cs="Calibri"/>
          <w:b/>
          <w:color w:val="4472C4"/>
          <w:sz w:val="24"/>
        </w:rPr>
      </w:pPr>
    </w:p>
    <w:p w14:paraId="006A50D2" w14:textId="2165776F" w:rsidR="00AC539A" w:rsidRDefault="00A36DC6"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bookmarkStart w:id="0" w:name="_Hlk513555044"/>
      <w:r>
        <w:rPr>
          <w:rFonts w:ascii="Calibri" w:hAnsi="Calibri" w:cs="Calibri"/>
          <w:sz w:val="22"/>
        </w:rPr>
        <w:t>Diagnose and rectify faults within core and other trades related repair requests.</w:t>
      </w:r>
    </w:p>
    <w:p w14:paraId="026CC245" w14:textId="5A57D512" w:rsidR="00A36DC6" w:rsidRDefault="00A36DC6"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To ensure that the quality of work meets the highest possible standards at all times.</w:t>
      </w:r>
    </w:p>
    <w:p w14:paraId="2DC42F50" w14:textId="148372EA" w:rsidR="00A36DC6" w:rsidRDefault="00A36DC6"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Support all trades</w:t>
      </w:r>
      <w:r w:rsidR="007422DA">
        <w:rPr>
          <w:rFonts w:ascii="Calibri" w:hAnsi="Calibri" w:cs="Calibri"/>
          <w:sz w:val="22"/>
        </w:rPr>
        <w:t xml:space="preserve"> to deliver a professional and safe maintenance and repairs service. </w:t>
      </w:r>
    </w:p>
    <w:p w14:paraId="173CD9FD" w14:textId="40236327" w:rsidR="007422DA" w:rsidRDefault="007422DA"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Respond swiftly to all emergency situations and resolve them efficiently.</w:t>
      </w:r>
    </w:p>
    <w:p w14:paraId="36F06A1B" w14:textId="0F7FAAC6" w:rsidR="007422DA" w:rsidRDefault="007422DA"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Keep the customer up to date with progress and plans.</w:t>
      </w:r>
    </w:p>
    <w:p w14:paraId="289FA4BD" w14:textId="05FD3D16" w:rsidR="007422DA" w:rsidRDefault="007422DA"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 xml:space="preserve">Undertake all work efficiently and cost effectively, minimising non-productive time wherever possible and reporting any difficulties encountered to the Resource Controller and/or Supervisor. </w:t>
      </w:r>
    </w:p>
    <w:p w14:paraId="2FC725AD" w14:textId="44109435" w:rsidR="007422DA" w:rsidRDefault="007422DA"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Apply applicable Health &amp; Safety rules in all you do, using risk assessments, method statements and PPE when needed.</w:t>
      </w:r>
    </w:p>
    <w:p w14:paraId="4B12838E" w14:textId="68B482D0" w:rsidR="007422DA" w:rsidRDefault="00AD67B0"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Maintain tools, plant and equipment in a safe, clean and workable condition</w:t>
      </w:r>
      <w:r w:rsidR="00CF406A">
        <w:rPr>
          <w:rFonts w:ascii="Calibri" w:hAnsi="Calibri" w:cs="Calibri"/>
          <w:sz w:val="22"/>
        </w:rPr>
        <w:t xml:space="preserve"> and ensure you have the right tool for the trade you perform.</w:t>
      </w:r>
      <w:r>
        <w:rPr>
          <w:rFonts w:ascii="Calibri" w:hAnsi="Calibri" w:cs="Calibri"/>
          <w:sz w:val="22"/>
        </w:rPr>
        <w:t xml:space="preserve"> </w:t>
      </w:r>
    </w:p>
    <w:p w14:paraId="285E580B" w14:textId="2F18DD01" w:rsidR="00AD67B0" w:rsidRDefault="00AD67B0"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 xml:space="preserve">Maintain accurate records of works undertaken with photographic evidence as necessary. </w:t>
      </w:r>
    </w:p>
    <w:p w14:paraId="3086668C" w14:textId="156242BB" w:rsidR="00AD67B0" w:rsidRDefault="00AD67B0"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 xml:space="preserve">Ask your Supervisor/Contract Manager for assistance when required. </w:t>
      </w:r>
    </w:p>
    <w:p w14:paraId="67E34887" w14:textId="50EB7691" w:rsidR="00AD67B0" w:rsidRDefault="00AD67B0"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 xml:space="preserve">Be willing to work out of hours to the requirements of the client. </w:t>
      </w:r>
    </w:p>
    <w:p w14:paraId="0F0F16D4" w14:textId="017805B3" w:rsidR="00AD67B0" w:rsidRDefault="00AD67B0"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 xml:space="preserve">To work within the Mountjoy group and assist other contracts as directed by the Contract Manager as and when the business dictates. </w:t>
      </w:r>
    </w:p>
    <w:p w14:paraId="74307150" w14:textId="52A354AD" w:rsidR="00AD67B0" w:rsidRDefault="00AD67B0" w:rsidP="00AC539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 xml:space="preserve">Maintain your company vehicle in a clean and tidy condition at all times and report any defects to the Foreman/ Supervisor in a timely manner. </w:t>
      </w:r>
    </w:p>
    <w:p w14:paraId="610CC162" w14:textId="23956243" w:rsidR="00AC539A" w:rsidRDefault="00AD67B0" w:rsidP="00AD67B0">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lastRenderedPageBreak/>
        <w:t xml:space="preserve">Be an inclusive part of the team. </w:t>
      </w:r>
    </w:p>
    <w:p w14:paraId="34E77676" w14:textId="77777777" w:rsidR="00AD67B0" w:rsidRPr="00AD67B0" w:rsidRDefault="00AD67B0" w:rsidP="00AD67B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s="Calibri"/>
          <w:sz w:val="22"/>
        </w:rPr>
      </w:pPr>
    </w:p>
    <w:p w14:paraId="4163B3A1" w14:textId="61FC64DB" w:rsidR="00AC539A" w:rsidRDefault="00AC539A" w:rsidP="00AC539A">
      <w:pPr>
        <w:pStyle w:val="ListParagraph"/>
        <w:widowControl/>
        <w:ind w:left="0"/>
        <w:rPr>
          <w:rFonts w:ascii="Calibri" w:hAnsi="Calibri" w:cs="Calibri"/>
          <w:b/>
          <w:color w:val="4472C4"/>
        </w:rPr>
      </w:pPr>
      <w:r w:rsidRPr="00871754">
        <w:rPr>
          <w:rFonts w:ascii="Calibri" w:hAnsi="Calibri" w:cs="Calibri"/>
          <w:b/>
          <w:color w:val="4472C4"/>
        </w:rPr>
        <w:t>SKILLS REQUIRED</w:t>
      </w:r>
    </w:p>
    <w:p w14:paraId="2AB61308" w14:textId="77777777" w:rsidR="00100B96" w:rsidRDefault="00100B96" w:rsidP="00AC539A">
      <w:pPr>
        <w:pStyle w:val="ListParagraph"/>
        <w:widowControl/>
        <w:ind w:left="0"/>
        <w:rPr>
          <w:rFonts w:ascii="Calibri" w:hAnsi="Calibri" w:cs="Calibri"/>
          <w:b/>
          <w:color w:val="4472C4"/>
        </w:rPr>
      </w:pPr>
    </w:p>
    <w:p w14:paraId="73A8A8D2" w14:textId="77777777" w:rsidR="00100B96" w:rsidRPr="0004790D" w:rsidRDefault="00100B96" w:rsidP="00100B96">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Able to use the phone or PDA to communicate effectively, explaining yourself clearly and concisely understanding what information you need or need to provide; </w:t>
      </w:r>
    </w:p>
    <w:p w14:paraId="286184EB" w14:textId="44034E79" w:rsidR="00100B96" w:rsidRPr="0004790D" w:rsidRDefault="00100B96" w:rsidP="00100B96">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 xml:space="preserve">Be comfortable in dealing with residents, and representatives of </w:t>
      </w:r>
      <w:r>
        <w:rPr>
          <w:rFonts w:ascii="Calibri" w:hAnsi="Calibri" w:cs="Calibri"/>
          <w:sz w:val="22"/>
        </w:rPr>
        <w:t>Fareham BC</w:t>
      </w:r>
      <w:r w:rsidRPr="0004790D">
        <w:rPr>
          <w:rFonts w:ascii="Calibri" w:hAnsi="Calibri" w:cs="Calibri"/>
          <w:sz w:val="22"/>
        </w:rPr>
        <w:t xml:space="preserve">. Remain professional even when issues are contentious, especially when explaining that the right repair isn’t necessarily the repair they want. </w:t>
      </w:r>
    </w:p>
    <w:p w14:paraId="47F13585" w14:textId="38FB128F" w:rsidR="00100B96" w:rsidRPr="0004790D" w:rsidRDefault="00100B96" w:rsidP="00100B96">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Have an organised approach to meet the demands of Mountjoy and</w:t>
      </w:r>
      <w:r>
        <w:rPr>
          <w:rFonts w:ascii="Calibri" w:hAnsi="Calibri" w:cs="Calibri"/>
          <w:sz w:val="22"/>
        </w:rPr>
        <w:t xml:space="preserve"> FBC</w:t>
      </w:r>
      <w:r w:rsidRPr="0004790D">
        <w:rPr>
          <w:rFonts w:ascii="Calibri" w:hAnsi="Calibri" w:cs="Calibri"/>
          <w:sz w:val="22"/>
        </w:rPr>
        <w:t xml:space="preserve"> in an effective and timely manner. To know when it is right to pull on resource and when you are able to act on your own.</w:t>
      </w:r>
    </w:p>
    <w:p w14:paraId="704308C9" w14:textId="77777777" w:rsidR="00100B96" w:rsidRPr="0004790D" w:rsidRDefault="00100B96" w:rsidP="00100B96">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Be a team player ensuring lessons learnt, and good practices are shared amongst the team for future benefit of the service. </w:t>
      </w:r>
    </w:p>
    <w:p w14:paraId="56B4FAC8" w14:textId="5C0F0E5C" w:rsidR="00100B96" w:rsidRDefault="00100B96" w:rsidP="00100B96">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proactive in identifying your development needs and doing something to overcome them.</w:t>
      </w:r>
    </w:p>
    <w:p w14:paraId="6D8AB1E9" w14:textId="77777777" w:rsidR="00100B96" w:rsidRPr="00100B96" w:rsidRDefault="00100B96" w:rsidP="00100B96">
      <w:pPr>
        <w:pStyle w:val="ListParagraph"/>
        <w:numPr>
          <w:ilvl w:val="0"/>
          <w:numId w:val="2"/>
        </w:numPr>
        <w:rPr>
          <w:rFonts w:ascii="Calibri" w:hAnsi="Calibri" w:cs="Calibri"/>
          <w:sz w:val="22"/>
          <w:szCs w:val="24"/>
          <w:lang w:val="en-GB"/>
        </w:rPr>
      </w:pPr>
      <w:r w:rsidRPr="00100B96">
        <w:rPr>
          <w:rFonts w:ascii="Calibri" w:hAnsi="Calibri" w:cs="Calibri"/>
          <w:sz w:val="22"/>
          <w:szCs w:val="24"/>
          <w:lang w:val="en-GB"/>
        </w:rPr>
        <w:t>Have good housekeeping when in properties and ensure all surfaces are covered when working and clean work area and equipment at the ned of each day</w:t>
      </w:r>
    </w:p>
    <w:p w14:paraId="72DA7828" w14:textId="77777777" w:rsidR="00100B96" w:rsidRPr="00100B96" w:rsidRDefault="00100B96" w:rsidP="00100B96">
      <w:pPr>
        <w:pStyle w:val="ListParagraph"/>
        <w:numPr>
          <w:ilvl w:val="0"/>
          <w:numId w:val="2"/>
        </w:numPr>
        <w:rPr>
          <w:rFonts w:ascii="Calibri" w:hAnsi="Calibri" w:cs="Calibri"/>
          <w:sz w:val="22"/>
          <w:szCs w:val="24"/>
          <w:lang w:val="en-GB"/>
        </w:rPr>
      </w:pPr>
      <w:r w:rsidRPr="00100B96">
        <w:rPr>
          <w:rFonts w:ascii="Calibri" w:hAnsi="Calibri" w:cs="Calibri"/>
          <w:sz w:val="22"/>
          <w:szCs w:val="24"/>
          <w:lang w:val="en-GB"/>
        </w:rPr>
        <w:t xml:space="preserve">Be able to understand </w:t>
      </w:r>
      <w:proofErr w:type="spellStart"/>
      <w:r w:rsidRPr="00100B96">
        <w:rPr>
          <w:rFonts w:ascii="Calibri" w:hAnsi="Calibri" w:cs="Calibri"/>
          <w:sz w:val="22"/>
          <w:szCs w:val="24"/>
          <w:lang w:val="en-GB"/>
        </w:rPr>
        <w:t>Mounjoy’s</w:t>
      </w:r>
      <w:proofErr w:type="spellEnd"/>
      <w:r w:rsidRPr="00100B96">
        <w:rPr>
          <w:rFonts w:ascii="Calibri" w:hAnsi="Calibri" w:cs="Calibri"/>
          <w:sz w:val="22"/>
          <w:szCs w:val="24"/>
          <w:lang w:val="en-GB"/>
        </w:rPr>
        <w:t xml:space="preserve"> processes and actively engage in our culture. </w:t>
      </w:r>
    </w:p>
    <w:p w14:paraId="48A6D5E2" w14:textId="3245BC1E" w:rsidR="00100B96" w:rsidRPr="00100B96" w:rsidRDefault="00100B96" w:rsidP="00100B96">
      <w:pPr>
        <w:pStyle w:val="ListParagraph"/>
        <w:numPr>
          <w:ilvl w:val="0"/>
          <w:numId w:val="2"/>
        </w:numPr>
        <w:rPr>
          <w:rFonts w:ascii="Calibri" w:hAnsi="Calibri" w:cs="Calibri"/>
          <w:sz w:val="22"/>
          <w:szCs w:val="24"/>
          <w:lang w:val="en-GB"/>
        </w:rPr>
      </w:pPr>
      <w:r w:rsidRPr="00100B96">
        <w:rPr>
          <w:rFonts w:ascii="Calibri" w:hAnsi="Calibri" w:cs="Calibri"/>
          <w:sz w:val="22"/>
          <w:szCs w:val="24"/>
          <w:lang w:val="en-GB"/>
        </w:rPr>
        <w:t>Be able to use knowledge and judgement to make the right decisions and find effective solutions to problems.</w:t>
      </w:r>
    </w:p>
    <w:p w14:paraId="7805BCEB" w14:textId="77777777" w:rsidR="00100B96" w:rsidRPr="0004790D" w:rsidRDefault="00100B96" w:rsidP="00100B96">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Have a practical approach to health and safety, ensuring that you and others are safe at all times.</w:t>
      </w:r>
    </w:p>
    <w:p w14:paraId="60204FF1" w14:textId="121BA082" w:rsidR="00100B96" w:rsidRPr="0004790D" w:rsidRDefault="00100B96" w:rsidP="00100B96">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Be able to self-manage and be self-motivated, prioriti</w:t>
      </w:r>
      <w:r>
        <w:rPr>
          <w:rFonts w:ascii="Calibri" w:hAnsi="Calibri" w:cs="Calibri"/>
          <w:sz w:val="22"/>
        </w:rPr>
        <w:t>s</w:t>
      </w:r>
      <w:r w:rsidRPr="0004790D">
        <w:rPr>
          <w:rFonts w:ascii="Calibri" w:hAnsi="Calibri" w:cs="Calibri"/>
          <w:sz w:val="22"/>
        </w:rPr>
        <w:t>ing and programming work in the most efficient manner.</w:t>
      </w:r>
    </w:p>
    <w:p w14:paraId="2372C151" w14:textId="147140A1" w:rsidR="00100B96" w:rsidRDefault="00100B96" w:rsidP="00100B96">
      <w:pPr>
        <w:pStyle w:val="ListParagraph"/>
        <w:widowControl/>
        <w:numPr>
          <w:ilvl w:val="0"/>
          <w:numId w:val="2"/>
        </w:numPr>
        <w:spacing w:after="120" w:line="276" w:lineRule="auto"/>
        <w:ind w:left="357" w:hanging="357"/>
        <w:rPr>
          <w:rFonts w:ascii="Calibri" w:hAnsi="Calibri" w:cs="Calibri"/>
          <w:sz w:val="22"/>
        </w:rPr>
      </w:pPr>
      <w:r w:rsidRPr="0004790D">
        <w:rPr>
          <w:rFonts w:ascii="Calibri" w:hAnsi="Calibri" w:cs="Calibri"/>
          <w:sz w:val="22"/>
        </w:rPr>
        <w:t>Be able to use knowledge and judgement to make the right decisions and find effective solutions to problems.</w:t>
      </w:r>
    </w:p>
    <w:p w14:paraId="63C09624" w14:textId="77777777" w:rsidR="00AC539A" w:rsidRDefault="00AC539A" w:rsidP="00AC53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p>
    <w:p w14:paraId="6E4CC5E8" w14:textId="77777777" w:rsidR="00AC539A" w:rsidRDefault="00AC539A" w:rsidP="00AC539A">
      <w:pPr>
        <w:pStyle w:val="ListParagraph"/>
        <w:widowControl/>
        <w:ind w:left="0"/>
        <w:rPr>
          <w:rFonts w:ascii="Calibri" w:hAnsi="Calibri" w:cs="Calibri"/>
          <w:b/>
          <w:color w:val="4472C4"/>
        </w:rPr>
      </w:pPr>
      <w:r>
        <w:rPr>
          <w:rFonts w:ascii="Calibri" w:hAnsi="Calibri" w:cs="Calibri"/>
          <w:b/>
          <w:color w:val="4472C4"/>
        </w:rPr>
        <w:t>KNOWLEDGE REQUIRED</w:t>
      </w:r>
    </w:p>
    <w:p w14:paraId="12514587" w14:textId="7F5F3EAC" w:rsidR="00AC539A" w:rsidRDefault="002B1356" w:rsidP="00AC539A">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 xml:space="preserve">Have knowledge of residential Building Regulations. </w:t>
      </w:r>
    </w:p>
    <w:p w14:paraId="7F3BEE25" w14:textId="69E59C49" w:rsidR="002B1356" w:rsidRDefault="002B1356" w:rsidP="002B1356">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Plastering experience would be advantageous.</w:t>
      </w:r>
    </w:p>
    <w:p w14:paraId="2D9C8D4D" w14:textId="4A7B20ED" w:rsidR="002B1356" w:rsidRPr="002B1356" w:rsidRDefault="002B1356" w:rsidP="002B1356">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Pr>
          <w:rFonts w:ascii="Calibri" w:hAnsi="Calibri" w:cs="Calibri"/>
          <w:sz w:val="22"/>
        </w:rPr>
        <w:t>Be able to silicon to a good standard.</w:t>
      </w:r>
    </w:p>
    <w:bookmarkEnd w:id="0"/>
    <w:p w14:paraId="73E32C77" w14:textId="77777777" w:rsidR="00AC539A" w:rsidRPr="002B1356" w:rsidRDefault="00AC539A" w:rsidP="002B1356">
      <w:pPr>
        <w:rPr>
          <w:rFonts w:ascii="Calibri" w:hAnsi="Calibri" w:cs="Calibri"/>
          <w:sz w:val="22"/>
        </w:rPr>
      </w:pPr>
    </w:p>
    <w:p w14:paraId="6D2DC644" w14:textId="377D88A2" w:rsidR="00AC539A" w:rsidRDefault="00AC539A" w:rsidP="00AC539A">
      <w:pPr>
        <w:pStyle w:val="ListParagraph"/>
        <w:widowControl/>
        <w:ind w:left="0"/>
        <w:rPr>
          <w:rFonts w:ascii="Calibri" w:hAnsi="Calibri" w:cs="Calibri"/>
          <w:b/>
          <w:color w:val="4472C4"/>
        </w:rPr>
      </w:pPr>
      <w:r w:rsidRPr="00AC640F">
        <w:rPr>
          <w:rFonts w:ascii="Calibri" w:hAnsi="Calibri" w:cs="Calibri"/>
          <w:b/>
          <w:color w:val="4472C4"/>
        </w:rPr>
        <w:t>QUALIFICATIONS</w:t>
      </w:r>
      <w:r w:rsidR="00B30EE1" w:rsidRPr="00B30EE1">
        <w:rPr>
          <w:rFonts w:ascii="Calibri" w:hAnsi="Calibri" w:cs="Calibri"/>
          <w:b/>
          <w:color w:val="4472C4"/>
        </w:rPr>
        <w:t xml:space="preserve"> </w:t>
      </w:r>
      <w:r w:rsidR="00B30EE1" w:rsidRPr="00AC640F">
        <w:rPr>
          <w:rFonts w:ascii="Calibri" w:hAnsi="Calibri" w:cs="Calibri"/>
          <w:b/>
          <w:color w:val="4472C4"/>
        </w:rPr>
        <w:t>REQUIRED</w:t>
      </w:r>
    </w:p>
    <w:p w14:paraId="106A88BD" w14:textId="77777777" w:rsidR="00E92B2B" w:rsidRPr="00E92B2B" w:rsidRDefault="00E92B2B" w:rsidP="00E92B2B">
      <w:pPr>
        <w:pStyle w:val="ListParagraph"/>
        <w:numPr>
          <w:ilvl w:val="0"/>
          <w:numId w:val="2"/>
        </w:numPr>
        <w:rPr>
          <w:rFonts w:ascii="Calibri" w:hAnsi="Calibri" w:cs="Calibri"/>
          <w:sz w:val="22"/>
        </w:rPr>
      </w:pPr>
      <w:r w:rsidRPr="00E92B2B">
        <w:rPr>
          <w:rFonts w:ascii="Calibri" w:hAnsi="Calibri" w:cs="Calibri"/>
          <w:sz w:val="22"/>
        </w:rPr>
        <w:t>NVQ level 2 in Painting and Decorating or equivalent.</w:t>
      </w:r>
    </w:p>
    <w:p w14:paraId="6D9FF321" w14:textId="2A10BDB8" w:rsidR="002B1356" w:rsidRDefault="002B1356" w:rsidP="002B1356">
      <w:pPr>
        <w:pStyle w:val="ListParagraph"/>
        <w:widowControl/>
        <w:numPr>
          <w:ilvl w:val="0"/>
          <w:numId w:val="2"/>
        </w:numPr>
        <w:spacing w:after="100" w:afterAutospacing="1"/>
        <w:ind w:left="357" w:hanging="357"/>
        <w:rPr>
          <w:rFonts w:ascii="Calibri" w:hAnsi="Calibri" w:cs="Calibri"/>
          <w:sz w:val="22"/>
        </w:rPr>
      </w:pPr>
      <w:r>
        <w:rPr>
          <w:rFonts w:ascii="Calibri" w:hAnsi="Calibri" w:cs="Calibri"/>
          <w:sz w:val="22"/>
        </w:rPr>
        <w:t xml:space="preserve">Full current driving </w:t>
      </w:r>
      <w:proofErr w:type="spellStart"/>
      <w:r>
        <w:rPr>
          <w:rFonts w:ascii="Calibri" w:hAnsi="Calibri" w:cs="Calibri"/>
          <w:sz w:val="22"/>
        </w:rPr>
        <w:t>licence</w:t>
      </w:r>
      <w:proofErr w:type="spellEnd"/>
      <w:r>
        <w:rPr>
          <w:rFonts w:ascii="Calibri" w:hAnsi="Calibri" w:cs="Calibri"/>
          <w:sz w:val="22"/>
        </w:rPr>
        <w:t xml:space="preserve">. </w:t>
      </w:r>
    </w:p>
    <w:p w14:paraId="69C755DB" w14:textId="7E5D9C36" w:rsidR="002B1356" w:rsidRDefault="002B1356" w:rsidP="002B1356">
      <w:pPr>
        <w:pStyle w:val="ListParagraph"/>
        <w:widowControl/>
        <w:numPr>
          <w:ilvl w:val="0"/>
          <w:numId w:val="2"/>
        </w:numPr>
        <w:spacing w:after="120"/>
        <w:rPr>
          <w:rFonts w:ascii="Calibri" w:hAnsi="Calibri" w:cs="Calibri"/>
          <w:sz w:val="22"/>
        </w:rPr>
      </w:pPr>
      <w:r>
        <w:rPr>
          <w:rFonts w:ascii="Calibri" w:hAnsi="Calibri" w:cs="Calibri"/>
          <w:sz w:val="22"/>
        </w:rPr>
        <w:t>A DBS check is required before commencement of role.</w:t>
      </w:r>
    </w:p>
    <w:p w14:paraId="683EB8E1" w14:textId="77777777" w:rsidR="002B1356" w:rsidRPr="002B1356" w:rsidRDefault="002B1356" w:rsidP="002B1356">
      <w:pPr>
        <w:widowControl/>
        <w:spacing w:after="120"/>
        <w:rPr>
          <w:rFonts w:ascii="Calibri" w:hAnsi="Calibri" w:cs="Calibri"/>
          <w:sz w:val="22"/>
        </w:rPr>
      </w:pPr>
    </w:p>
    <w:p w14:paraId="18A1A3A3" w14:textId="40097DCA" w:rsidR="00AC539A" w:rsidRPr="00AC640F" w:rsidRDefault="00AC539A" w:rsidP="00AC539A">
      <w:pPr>
        <w:pStyle w:val="ListParagraph"/>
        <w:widowControl/>
        <w:ind w:left="0"/>
        <w:rPr>
          <w:rFonts w:ascii="Calibri" w:hAnsi="Calibri" w:cs="Calibri"/>
          <w:b/>
          <w:color w:val="4472C4"/>
        </w:rPr>
      </w:pPr>
      <w:r w:rsidRPr="00AC640F">
        <w:rPr>
          <w:rFonts w:ascii="Calibri" w:hAnsi="Calibri" w:cs="Calibri"/>
          <w:b/>
          <w:color w:val="4472C4"/>
        </w:rPr>
        <w:t>EXPERIENCE</w:t>
      </w:r>
    </w:p>
    <w:p w14:paraId="0C0F6AA7" w14:textId="7CA82D03" w:rsidR="00AC539A" w:rsidRPr="00AC539A" w:rsidRDefault="002B1356" w:rsidP="00AC539A">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rPr>
          <w:rFonts w:ascii="Calibri" w:hAnsi="Calibri" w:cs="Calibri"/>
          <w:sz w:val="22"/>
        </w:rPr>
      </w:pPr>
      <w:r>
        <w:rPr>
          <w:rFonts w:ascii="Calibri" w:hAnsi="Calibri" w:cs="Calibri"/>
          <w:sz w:val="22"/>
        </w:rPr>
        <w:t xml:space="preserve">Over 3 years trade experience, ideally in the residential repairs sector. </w:t>
      </w:r>
    </w:p>
    <w:p w14:paraId="467B3241" w14:textId="77777777" w:rsidR="009276DD" w:rsidRDefault="009276DD"/>
    <w:sectPr w:rsidR="009276DD"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AF9D" w14:textId="77777777" w:rsidR="00C10B2F" w:rsidRDefault="00C10B2F">
      <w:r>
        <w:separator/>
      </w:r>
    </w:p>
  </w:endnote>
  <w:endnote w:type="continuationSeparator" w:id="0">
    <w:p w14:paraId="0CF1446F" w14:textId="77777777" w:rsidR="00C10B2F" w:rsidRDefault="00C1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D35C" w14:textId="0107209A" w:rsidR="00000000" w:rsidRDefault="00854008" w:rsidP="00854008">
    <w:pPr>
      <w:pStyle w:val="Footer"/>
      <w:rPr>
        <w:rFonts w:ascii="Calibri" w:hAnsi="Calibri"/>
        <w:b/>
        <w:sz w:val="24"/>
      </w:rPr>
    </w:pPr>
    <w:r>
      <w:rPr>
        <w:rFonts w:ascii="Calibri" w:hAnsi="Calibri"/>
      </w:rPr>
      <w:t xml:space="preserve">Role Profile Template SMS_CD_01a                                                                                                                                    </w:t>
    </w:r>
    <w:r w:rsidR="00AC539A" w:rsidRPr="004F1AE5">
      <w:rPr>
        <w:rFonts w:ascii="Calibri" w:hAnsi="Calibri"/>
      </w:rPr>
      <w:t xml:space="preserve">Page </w:t>
    </w:r>
    <w:r w:rsidR="00AC539A" w:rsidRPr="004F1AE5">
      <w:rPr>
        <w:rFonts w:ascii="Calibri" w:hAnsi="Calibri"/>
        <w:b/>
      </w:rPr>
      <w:fldChar w:fldCharType="begin"/>
    </w:r>
    <w:r w:rsidR="00AC539A" w:rsidRPr="004F1AE5">
      <w:rPr>
        <w:rFonts w:ascii="Calibri" w:hAnsi="Calibri"/>
        <w:b/>
      </w:rPr>
      <w:instrText xml:space="preserve"> PAGE </w:instrText>
    </w:r>
    <w:r w:rsidR="00AC539A" w:rsidRPr="004F1AE5">
      <w:rPr>
        <w:rFonts w:ascii="Calibri" w:hAnsi="Calibri"/>
        <w:b/>
      </w:rPr>
      <w:fldChar w:fldCharType="separate"/>
    </w:r>
    <w:r w:rsidR="004462C6">
      <w:rPr>
        <w:rFonts w:ascii="Calibri" w:hAnsi="Calibri"/>
        <w:b/>
        <w:noProof/>
      </w:rPr>
      <w:t>2</w:t>
    </w:r>
    <w:r w:rsidR="00AC539A" w:rsidRPr="004F1AE5">
      <w:rPr>
        <w:rFonts w:ascii="Calibri" w:hAnsi="Calibri"/>
        <w:b/>
      </w:rPr>
      <w:fldChar w:fldCharType="end"/>
    </w:r>
    <w:r w:rsidR="00AC539A" w:rsidRPr="004F1AE5">
      <w:rPr>
        <w:rFonts w:ascii="Calibri" w:hAnsi="Calibri"/>
      </w:rPr>
      <w:t xml:space="preserve"> of </w:t>
    </w:r>
    <w:r w:rsidR="00AC539A" w:rsidRPr="004F1AE5">
      <w:rPr>
        <w:rFonts w:ascii="Calibri" w:hAnsi="Calibri"/>
        <w:b/>
      </w:rPr>
      <w:fldChar w:fldCharType="begin"/>
    </w:r>
    <w:r w:rsidR="00AC539A" w:rsidRPr="004F1AE5">
      <w:rPr>
        <w:rFonts w:ascii="Calibri" w:hAnsi="Calibri"/>
        <w:b/>
      </w:rPr>
      <w:instrText xml:space="preserve"> NUMPAGES  </w:instrText>
    </w:r>
    <w:r w:rsidR="00AC539A" w:rsidRPr="004F1AE5">
      <w:rPr>
        <w:rFonts w:ascii="Calibri" w:hAnsi="Calibri"/>
        <w:b/>
      </w:rPr>
      <w:fldChar w:fldCharType="separate"/>
    </w:r>
    <w:r w:rsidR="004462C6">
      <w:rPr>
        <w:rFonts w:ascii="Calibri" w:hAnsi="Calibri"/>
        <w:b/>
        <w:noProof/>
      </w:rPr>
      <w:t>2</w:t>
    </w:r>
    <w:r w:rsidR="00AC539A" w:rsidRPr="004F1AE5">
      <w:rPr>
        <w:rFonts w:ascii="Calibri" w:hAnsi="Calibri"/>
        <w:b/>
      </w:rPr>
      <w:fldChar w:fldCharType="end"/>
    </w:r>
  </w:p>
  <w:p w14:paraId="364051FB" w14:textId="77777777" w:rsidR="00000000" w:rsidRPr="004F1AE5" w:rsidRDefault="00000000" w:rsidP="004F1AE5">
    <w:pPr>
      <w:pStyle w:val="Level1"/>
      <w:numPr>
        <w:ilvl w:val="0"/>
        <w:numId w:val="0"/>
      </w:numPr>
      <w:tabs>
        <w:tab w:val="left" w:pos="-1440"/>
      </w:tabs>
      <w:ind w:left="993"/>
      <w:jc w:val="right"/>
      <w:rPr>
        <w:rFonts w:ascii="Calibri" w:hAnsi="Calibri"/>
        <w:sz w:val="24"/>
      </w:rPr>
    </w:pPr>
  </w:p>
  <w:p w14:paraId="5C95D0B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F3F6" w14:textId="77777777" w:rsidR="00C10B2F" w:rsidRDefault="00C10B2F">
      <w:r>
        <w:separator/>
      </w:r>
    </w:p>
  </w:footnote>
  <w:footnote w:type="continuationSeparator" w:id="0">
    <w:p w14:paraId="16F978C7" w14:textId="77777777" w:rsidR="00C10B2F" w:rsidRDefault="00C1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6FB4" w14:textId="77777777" w:rsidR="00000000" w:rsidRDefault="00000000" w:rsidP="00054802">
    <w:pPr>
      <w:pStyle w:val="Header"/>
      <w:jc w:val="right"/>
    </w:pPr>
  </w:p>
  <w:p w14:paraId="27EF31C5" w14:textId="77777777" w:rsidR="00000000" w:rsidRDefault="00000000"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7357D2"/>
    <w:multiLevelType w:val="hybridMultilevel"/>
    <w:tmpl w:val="A9CA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806C56"/>
    <w:multiLevelType w:val="hybridMultilevel"/>
    <w:tmpl w:val="E85C9612"/>
    <w:lvl w:ilvl="0" w:tplc="EA3C98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80930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567571069">
    <w:abstractNumId w:val="1"/>
  </w:num>
  <w:num w:numId="3" w16cid:durableId="1034891980">
    <w:abstractNumId w:val="3"/>
  </w:num>
  <w:num w:numId="4" w16cid:durableId="378432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39A"/>
    <w:rsid w:val="00100B96"/>
    <w:rsid w:val="001013BB"/>
    <w:rsid w:val="002745A5"/>
    <w:rsid w:val="00291C10"/>
    <w:rsid w:val="002B1356"/>
    <w:rsid w:val="004462C6"/>
    <w:rsid w:val="00482788"/>
    <w:rsid w:val="004D7021"/>
    <w:rsid w:val="005675F4"/>
    <w:rsid w:val="007422DA"/>
    <w:rsid w:val="00846AAC"/>
    <w:rsid w:val="00854008"/>
    <w:rsid w:val="009276DD"/>
    <w:rsid w:val="00A36DC6"/>
    <w:rsid w:val="00A532E4"/>
    <w:rsid w:val="00AC539A"/>
    <w:rsid w:val="00AD67B0"/>
    <w:rsid w:val="00B30EE1"/>
    <w:rsid w:val="00C10B2F"/>
    <w:rsid w:val="00CD252E"/>
    <w:rsid w:val="00CF406A"/>
    <w:rsid w:val="00E92B2B"/>
    <w:rsid w:val="00F43726"/>
    <w:rsid w:val="00FD1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B444"/>
  <w15:docId w15:val="{EECA33D4-9DAD-47FE-A44A-33AEA5AA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539A"/>
    <w:pPr>
      <w:numPr>
        <w:numId w:val="1"/>
      </w:numPr>
      <w:ind w:left="720" w:hanging="720"/>
      <w:outlineLvl w:val="0"/>
    </w:pPr>
  </w:style>
  <w:style w:type="paragraph" w:styleId="Header">
    <w:name w:val="header"/>
    <w:basedOn w:val="Normal"/>
    <w:link w:val="HeaderChar"/>
    <w:uiPriority w:val="99"/>
    <w:rsid w:val="00AC539A"/>
    <w:pPr>
      <w:tabs>
        <w:tab w:val="center" w:pos="4153"/>
        <w:tab w:val="right" w:pos="8306"/>
      </w:tabs>
    </w:pPr>
  </w:style>
  <w:style w:type="character" w:customStyle="1" w:styleId="HeaderChar">
    <w:name w:val="Header Char"/>
    <w:basedOn w:val="DefaultParagraphFont"/>
    <w:link w:val="Header"/>
    <w:uiPriority w:val="99"/>
    <w:rsid w:val="00AC539A"/>
    <w:rPr>
      <w:rFonts w:ascii="Times New Roman" w:eastAsia="Times New Roman" w:hAnsi="Times New Roman" w:cs="Times New Roman"/>
      <w:sz w:val="20"/>
      <w:szCs w:val="24"/>
    </w:rPr>
  </w:style>
  <w:style w:type="paragraph" w:styleId="Footer">
    <w:name w:val="footer"/>
    <w:basedOn w:val="Normal"/>
    <w:link w:val="FooterChar"/>
    <w:uiPriority w:val="99"/>
    <w:rsid w:val="00AC539A"/>
    <w:pPr>
      <w:tabs>
        <w:tab w:val="center" w:pos="4153"/>
        <w:tab w:val="right" w:pos="8306"/>
      </w:tabs>
    </w:pPr>
  </w:style>
  <w:style w:type="character" w:customStyle="1" w:styleId="FooterChar">
    <w:name w:val="Footer Char"/>
    <w:basedOn w:val="DefaultParagraphFont"/>
    <w:link w:val="Footer"/>
    <w:uiPriority w:val="99"/>
    <w:rsid w:val="00AC539A"/>
    <w:rPr>
      <w:rFonts w:ascii="Times New Roman" w:eastAsia="Times New Roman" w:hAnsi="Times New Roman" w:cs="Times New Roman"/>
      <w:sz w:val="20"/>
      <w:szCs w:val="24"/>
    </w:rPr>
  </w:style>
  <w:style w:type="paragraph" w:styleId="ListParagraph">
    <w:name w:val="List Paragraph"/>
    <w:basedOn w:val="Normal"/>
    <w:uiPriority w:val="34"/>
    <w:qFormat/>
    <w:rsid w:val="00AC539A"/>
    <w:pPr>
      <w:autoSpaceDE/>
      <w:autoSpaceDN/>
      <w:adjustRightInd/>
      <w:ind w:left="720"/>
    </w:pPr>
    <w:rPr>
      <w:rFonts w:ascii="Arial" w:hAnsi="Arial"/>
      <w:sz w:val="24"/>
      <w:szCs w:val="20"/>
      <w:lang w:val="en-US"/>
    </w:rPr>
  </w:style>
  <w:style w:type="paragraph" w:styleId="BalloonText">
    <w:name w:val="Balloon Text"/>
    <w:basedOn w:val="Normal"/>
    <w:link w:val="BalloonTextChar"/>
    <w:uiPriority w:val="99"/>
    <w:semiHidden/>
    <w:unhideWhenUsed/>
    <w:rsid w:val="00567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5308">
      <w:bodyDiv w:val="1"/>
      <w:marLeft w:val="0"/>
      <w:marRight w:val="0"/>
      <w:marTop w:val="0"/>
      <w:marBottom w:val="0"/>
      <w:divBdr>
        <w:top w:val="none" w:sz="0" w:space="0" w:color="auto"/>
        <w:left w:val="none" w:sz="0" w:space="0" w:color="auto"/>
        <w:bottom w:val="none" w:sz="0" w:space="0" w:color="auto"/>
        <w:right w:val="none" w:sz="0" w:space="0" w:color="auto"/>
      </w:divBdr>
    </w:div>
    <w:div w:id="14647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14FF8-D06B-42CC-A4EE-10963CF77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84A72-07E3-44A7-88CD-434B6565EE13}">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customXml/itemProps3.xml><?xml version="1.0" encoding="utf-8"?>
<ds:datastoreItem xmlns:ds="http://schemas.openxmlformats.org/officeDocument/2006/customXml" ds:itemID="{3B1D1D76-34A5-4C2C-83BB-E0255656A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Kamenica</dc:creator>
  <cp:lastModifiedBy>Chris Attwell</cp:lastModifiedBy>
  <cp:revision>5</cp:revision>
  <dcterms:created xsi:type="dcterms:W3CDTF">2019-08-16T10:43:00Z</dcterms:created>
  <dcterms:modified xsi:type="dcterms:W3CDTF">2024-06-05T08:23:00Z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1399600</vt:r8>
  </property>
  <property fmtid="{D5CDD505-2E9C-101B-9397-08002B2CF9AE}" pid="4" name="MediaServiceImageTags">
    <vt:lpwstr/>
  </property>
</Properties>
</file>